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07B6" w14:textId="77777777" w:rsidR="009D0DCD" w:rsidRDefault="009D0DCD" w:rsidP="00503DD1">
      <w:pPr>
        <w:tabs>
          <w:tab w:val="left" w:pos="3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30B48D" w14:textId="77777777" w:rsidR="00503DD1" w:rsidRPr="00503DD1" w:rsidRDefault="00503DD1" w:rsidP="00503DD1">
      <w:pPr>
        <w:tabs>
          <w:tab w:val="left" w:pos="3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DD1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D8B3A32" w14:textId="77777777" w:rsidR="00503DD1" w:rsidRDefault="00503DD1" w:rsidP="00503DD1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47A1C" w14:textId="77777777" w:rsidR="00341988" w:rsidRDefault="00341988" w:rsidP="00341988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D7E3A" w14:textId="77777777" w:rsidR="00341988" w:rsidRDefault="00341988" w:rsidP="00341988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07339" w14:textId="77777777" w:rsidR="00341988" w:rsidRPr="00341988" w:rsidRDefault="00341988" w:rsidP="0034198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8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2F415129" w14:textId="77777777" w:rsidR="00341988" w:rsidRPr="00341988" w:rsidRDefault="00341988" w:rsidP="0034198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88">
        <w:rPr>
          <w:rFonts w:ascii="Times New Roman" w:hAnsi="Times New Roman" w:cs="Times New Roman"/>
          <w:b/>
          <w:sz w:val="24"/>
          <w:szCs w:val="24"/>
        </w:rPr>
        <w:t xml:space="preserve">о  </w:t>
      </w:r>
      <w:r w:rsidR="00E43011">
        <w:rPr>
          <w:rFonts w:ascii="Times New Roman" w:hAnsi="Times New Roman" w:cs="Times New Roman"/>
          <w:b/>
          <w:sz w:val="24"/>
          <w:szCs w:val="24"/>
        </w:rPr>
        <w:t>волонтерском клубе «</w:t>
      </w:r>
      <w:r w:rsidR="00A71A78">
        <w:rPr>
          <w:rFonts w:ascii="Times New Roman" w:hAnsi="Times New Roman" w:cs="Times New Roman"/>
          <w:b/>
          <w:sz w:val="24"/>
          <w:szCs w:val="24"/>
        </w:rPr>
        <w:t>Союз</w:t>
      </w:r>
      <w:r w:rsidR="00E43011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14:paraId="77D36AAE" w14:textId="77777777" w:rsidR="00341988" w:rsidRPr="00341988" w:rsidRDefault="00341988" w:rsidP="0034198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88">
        <w:rPr>
          <w:rFonts w:ascii="Times New Roman" w:hAnsi="Times New Roman" w:cs="Times New Roman"/>
          <w:b/>
          <w:sz w:val="24"/>
          <w:szCs w:val="24"/>
        </w:rPr>
        <w:t xml:space="preserve">на базе библиотеки в </w:t>
      </w:r>
      <w:r w:rsidR="00E43011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A71A78">
        <w:rPr>
          <w:rFonts w:ascii="Times New Roman" w:hAnsi="Times New Roman" w:cs="Times New Roman"/>
          <w:b/>
          <w:sz w:val="24"/>
          <w:szCs w:val="24"/>
        </w:rPr>
        <w:t>Полноват</w:t>
      </w:r>
    </w:p>
    <w:p w14:paraId="04B09EC9" w14:textId="77777777" w:rsidR="00341988" w:rsidRPr="00341988" w:rsidRDefault="00341988" w:rsidP="00341988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82505" w14:textId="77777777" w:rsidR="00341988" w:rsidRDefault="00341988" w:rsidP="004339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8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4740D36F" w14:textId="77777777" w:rsidR="00433930" w:rsidRPr="00341988" w:rsidRDefault="00433930" w:rsidP="004339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C2005" w14:textId="77777777" w:rsidR="00341988" w:rsidRPr="00341988" w:rsidRDefault="00341988" w:rsidP="0043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>1.1. Настоящее Положение устанавливает основы организации волонтёрской деятельности, определяет формы и условия её реализации в муниципальном автономном учреждении культуры Белоярского района «Белоярская централизованная библиотечная система» (далее МАУК Белоярского района «Белоярская ЦБС»).</w:t>
      </w:r>
    </w:p>
    <w:p w14:paraId="0F65195D" w14:textId="77777777" w:rsidR="00341988" w:rsidRPr="00341988" w:rsidRDefault="00341988" w:rsidP="00433930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 xml:space="preserve">1.2. Клуб волонтеров </w:t>
      </w:r>
      <w:r w:rsidR="00E43011" w:rsidRPr="00E43011">
        <w:rPr>
          <w:rFonts w:ascii="Times New Roman" w:hAnsi="Times New Roman" w:cs="Times New Roman"/>
          <w:sz w:val="24"/>
          <w:szCs w:val="24"/>
        </w:rPr>
        <w:t>«</w:t>
      </w:r>
      <w:r w:rsidR="00A71A78">
        <w:rPr>
          <w:rFonts w:ascii="Times New Roman" w:hAnsi="Times New Roman" w:cs="Times New Roman"/>
          <w:sz w:val="24"/>
          <w:szCs w:val="24"/>
        </w:rPr>
        <w:t>Союз</w:t>
      </w:r>
      <w:r w:rsidR="00E43011" w:rsidRPr="00E43011">
        <w:rPr>
          <w:rFonts w:ascii="Times New Roman" w:hAnsi="Times New Roman" w:cs="Times New Roman"/>
          <w:sz w:val="24"/>
          <w:szCs w:val="24"/>
        </w:rPr>
        <w:t>»</w:t>
      </w:r>
      <w:r w:rsidR="00E43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988">
        <w:rPr>
          <w:rFonts w:ascii="Times New Roman" w:hAnsi="Times New Roman" w:cs="Times New Roman"/>
          <w:sz w:val="24"/>
          <w:szCs w:val="24"/>
        </w:rPr>
        <w:t>(далее Клуб) осуществляет свою деятельность на основании:</w:t>
      </w:r>
    </w:p>
    <w:p w14:paraId="348ACB72" w14:textId="77777777" w:rsidR="00341988" w:rsidRPr="00341988" w:rsidRDefault="00341988" w:rsidP="004339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ab/>
        <w:t>- Федерального    закона   от 11.08.1995   № 135-ФЗ (в редакции  от 18.12.2018) «О благотворительной деятельности и добровольчестве (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>)»;</w:t>
      </w:r>
    </w:p>
    <w:p w14:paraId="4BAB92E7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>- Федерального закона от 05.02.2018 № 15-ФЗ  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>)»;</w:t>
      </w:r>
    </w:p>
    <w:p w14:paraId="102F947E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>- «Плана мероприятий по реализации Концепции содействия развитию добровольчества (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>) в Российской Федерации до 2025 года (утверждена распоряжением Правительства Российской Федерации от 27 декабря 2018 г.           № 2950-р)»  (утв. Правительством РФ от 20.06.2019 № 5486п-П44);</w:t>
      </w:r>
    </w:p>
    <w:p w14:paraId="0C6060D2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 xml:space="preserve">- Закона ХМАО - Югры от 17.10.2018 </w:t>
      </w:r>
      <w:proofErr w:type="gramStart"/>
      <w:r w:rsidRPr="00341988">
        <w:rPr>
          <w:rFonts w:ascii="Times New Roman" w:hAnsi="Times New Roman" w:cs="Times New Roman"/>
          <w:sz w:val="24"/>
          <w:szCs w:val="24"/>
        </w:rPr>
        <w:t>№  68</w:t>
      </w:r>
      <w:proofErr w:type="gramEnd"/>
      <w:r w:rsidRPr="00341988">
        <w:rPr>
          <w:rFonts w:ascii="Times New Roman" w:hAnsi="Times New Roman" w:cs="Times New Roman"/>
          <w:sz w:val="24"/>
          <w:szCs w:val="24"/>
        </w:rPr>
        <w:t>-оз «О регулировании отдельных вопросов в сфере добровольчества (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>) в Ханты-Мансийском автономном округе – Югре» (принят Думой Ханты-Мансийского автономного округа - Югры 16.10.2018);</w:t>
      </w:r>
    </w:p>
    <w:p w14:paraId="686F10DC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>- Постановления Правительства ХМАО-Югры от 08.08.2019 № 261-п «О возложении отдельных полномочий Правительства Ханты-Мансийского автономного округа-Югры в сфере добровольчества (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>) на исполнительные органы государственной власти Ханты-Мансийского автономного округа-Югры»;</w:t>
      </w:r>
    </w:p>
    <w:p w14:paraId="07E6A716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 xml:space="preserve">- Распоряжения Правительства ХМАО - Югры от 20.10.2017 </w:t>
      </w:r>
      <w:proofErr w:type="gramStart"/>
      <w:r w:rsidRPr="00341988">
        <w:rPr>
          <w:rFonts w:ascii="Times New Roman" w:hAnsi="Times New Roman" w:cs="Times New Roman"/>
          <w:sz w:val="24"/>
          <w:szCs w:val="24"/>
        </w:rPr>
        <w:t>№  612</w:t>
      </w:r>
      <w:proofErr w:type="gramEnd"/>
      <w:r w:rsidRPr="003419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 xml:space="preserve"> (редакция  от 31.08.2018) «О Концепции развития добровольчества (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>) в Ханты-Мансийском автономном округе – Югре»;</w:t>
      </w:r>
    </w:p>
    <w:p w14:paraId="36A49E55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>- Распоряжения Правительства ХМАО-Югры от 26.07.2019 № 406-рп «О ходе исполнения подпунктов «а»,  «б», «в», «г», «д» пункта 2 Перечня поручений Президента Российской Федерации от 16 января 2019 года № ПР- 38ГС по итогам заседания Государственного совета Российской Федерации 27 декабря 2018 года»;</w:t>
      </w:r>
    </w:p>
    <w:p w14:paraId="645AE437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 xml:space="preserve">- Решения Думы МО г. Белоярский от  27.05.2005 № 105 «Устав Белоярского района»  (редакция  от 02.04.2019); </w:t>
      </w:r>
    </w:p>
    <w:p w14:paraId="0DF1FACF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Белоярского района от 23.05.2018 года № 436 (редакция от 29.08.2019) «Об утверждении Плана мероприятий («дорожной карты») поддержки добровольчества в Белоярском районе»; </w:t>
      </w:r>
    </w:p>
    <w:p w14:paraId="172F8F19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>- Постановления   администрации   Белоярского района    от 13.05.2019  года № 404 «О Ресурсном центре поддержки социально ориентированных некоммерческих организаций на территории Белоярского района»;</w:t>
      </w:r>
    </w:p>
    <w:p w14:paraId="169178E4" w14:textId="77777777" w:rsidR="00341988" w:rsidRPr="00341988" w:rsidRDefault="00341988" w:rsidP="004339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ab/>
        <w:t>- Устава МАУК Белоярского района «Белоярская ЦБС».</w:t>
      </w:r>
    </w:p>
    <w:p w14:paraId="65D78F41" w14:textId="77777777" w:rsidR="00341988" w:rsidRPr="00341988" w:rsidRDefault="00341988" w:rsidP="0043393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bCs/>
          <w:sz w:val="24"/>
          <w:szCs w:val="24"/>
        </w:rPr>
        <w:t xml:space="preserve">1.3. Волонтерский клуб  </w:t>
      </w:r>
      <w:r w:rsidRPr="00341988">
        <w:rPr>
          <w:rFonts w:ascii="Times New Roman" w:hAnsi="Times New Roman" w:cs="Times New Roman"/>
          <w:sz w:val="24"/>
          <w:szCs w:val="24"/>
        </w:rPr>
        <w:t>является добровольным объединением детей старше 12 лет.</w:t>
      </w:r>
    </w:p>
    <w:p w14:paraId="199F94F2" w14:textId="77777777" w:rsidR="00341988" w:rsidRPr="00341988" w:rsidRDefault="00341988" w:rsidP="0043393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 xml:space="preserve">1.4. </w:t>
      </w:r>
      <w:r w:rsidRPr="00341988">
        <w:rPr>
          <w:rFonts w:ascii="Times New Roman" w:hAnsi="Times New Roman" w:cs="Times New Roman"/>
          <w:bCs/>
          <w:sz w:val="24"/>
          <w:szCs w:val="24"/>
        </w:rPr>
        <w:t xml:space="preserve">Волонтерский клуб </w:t>
      </w:r>
      <w:r w:rsidRPr="00341988">
        <w:rPr>
          <w:rFonts w:ascii="Times New Roman" w:hAnsi="Times New Roman" w:cs="Times New Roman"/>
          <w:sz w:val="24"/>
          <w:szCs w:val="24"/>
        </w:rPr>
        <w:t xml:space="preserve">организуется на базе библиотеки в </w:t>
      </w:r>
      <w:r w:rsidR="00AF508A">
        <w:rPr>
          <w:rFonts w:ascii="Times New Roman" w:hAnsi="Times New Roman" w:cs="Times New Roman"/>
          <w:sz w:val="24"/>
          <w:szCs w:val="24"/>
        </w:rPr>
        <w:t xml:space="preserve">с. </w:t>
      </w:r>
      <w:r w:rsidR="00A71A78">
        <w:rPr>
          <w:rFonts w:ascii="Times New Roman" w:hAnsi="Times New Roman" w:cs="Times New Roman"/>
          <w:sz w:val="24"/>
          <w:szCs w:val="24"/>
        </w:rPr>
        <w:t>Полноват</w:t>
      </w:r>
      <w:r w:rsidR="00AF508A">
        <w:rPr>
          <w:rFonts w:ascii="Times New Roman" w:hAnsi="Times New Roman" w:cs="Times New Roman"/>
          <w:sz w:val="24"/>
          <w:szCs w:val="24"/>
        </w:rPr>
        <w:t>.</w:t>
      </w:r>
    </w:p>
    <w:p w14:paraId="1A21C3B6" w14:textId="77777777" w:rsidR="00341988" w:rsidRDefault="00341988" w:rsidP="00433930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 xml:space="preserve">1.5. </w:t>
      </w:r>
      <w:r w:rsidRPr="00341988">
        <w:rPr>
          <w:rFonts w:ascii="Times New Roman" w:hAnsi="Times New Roman" w:cs="Times New Roman"/>
          <w:bCs/>
          <w:sz w:val="24"/>
          <w:szCs w:val="24"/>
        </w:rPr>
        <w:t>Основным направлением деятельности Клуба является духовно – нравственное и патриотическое воспитание.</w:t>
      </w:r>
    </w:p>
    <w:p w14:paraId="1C5DCEA6" w14:textId="77777777" w:rsidR="00A575F8" w:rsidRDefault="00A575F8" w:rsidP="00A71A7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CD6C41" w14:textId="77777777" w:rsidR="00A71A78" w:rsidRPr="00A71A78" w:rsidRDefault="00A71A78" w:rsidP="00A71A7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1A78">
        <w:rPr>
          <w:rFonts w:ascii="Times New Roman" w:hAnsi="Times New Roman" w:cs="Times New Roman"/>
          <w:b/>
        </w:rPr>
        <w:t>2. Цели и задачи</w:t>
      </w:r>
    </w:p>
    <w:p w14:paraId="44BECB0F" w14:textId="77777777" w:rsidR="00A71A78" w:rsidRPr="00A71A78" w:rsidRDefault="00A71A78" w:rsidP="00A71A7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</w:rPr>
      </w:pPr>
      <w:r w:rsidRPr="00A71A78">
        <w:rPr>
          <w:rFonts w:ascii="Times New Roman" w:hAnsi="Times New Roman" w:cs="Times New Roman"/>
          <w:b/>
        </w:rPr>
        <w:t xml:space="preserve"> </w:t>
      </w:r>
    </w:p>
    <w:p w14:paraId="6680E94C" w14:textId="77777777" w:rsidR="00A71A78" w:rsidRPr="00A71A78" w:rsidRDefault="00A71A78" w:rsidP="00A71A78">
      <w:pPr>
        <w:pStyle w:val="a4"/>
        <w:spacing w:before="0"/>
        <w:ind w:right="450"/>
        <w:rPr>
          <w:sz w:val="22"/>
          <w:szCs w:val="22"/>
        </w:rPr>
      </w:pPr>
      <w:r w:rsidRPr="00A71A78">
        <w:rPr>
          <w:sz w:val="22"/>
          <w:szCs w:val="22"/>
        </w:rPr>
        <w:t>2.1. Целью работы Клуба является предоставление возможности школьникам проявить себя, реализовать свой потенциал посредством  вовлечения в социально-значимую деятельность.</w:t>
      </w:r>
    </w:p>
    <w:p w14:paraId="7A82E332" w14:textId="77777777" w:rsidR="00A71A78" w:rsidRPr="00A71A78" w:rsidRDefault="00A71A78" w:rsidP="00A71A78">
      <w:pPr>
        <w:pStyle w:val="a4"/>
        <w:spacing w:before="0"/>
        <w:ind w:right="450"/>
        <w:rPr>
          <w:rStyle w:val="a7"/>
          <w:sz w:val="22"/>
          <w:szCs w:val="22"/>
        </w:rPr>
      </w:pPr>
      <w:r w:rsidRPr="00A71A78">
        <w:rPr>
          <w:sz w:val="22"/>
          <w:szCs w:val="22"/>
        </w:rPr>
        <w:t xml:space="preserve">2.2. </w:t>
      </w:r>
      <w:r w:rsidRPr="00A71A78">
        <w:rPr>
          <w:rStyle w:val="a7"/>
          <w:b w:val="0"/>
          <w:sz w:val="22"/>
          <w:szCs w:val="22"/>
        </w:rPr>
        <w:t>Для достижения указанной цели решаются следующие задачи:</w:t>
      </w:r>
    </w:p>
    <w:p w14:paraId="0A52E629" w14:textId="77777777" w:rsidR="00A71A78" w:rsidRPr="00A71A78" w:rsidRDefault="00A71A78" w:rsidP="00A71A78">
      <w:pPr>
        <w:pStyle w:val="a4"/>
        <w:spacing w:before="0"/>
        <w:ind w:right="450"/>
        <w:jc w:val="both"/>
        <w:rPr>
          <w:sz w:val="22"/>
          <w:szCs w:val="22"/>
        </w:rPr>
      </w:pPr>
      <w:r w:rsidRPr="00A71A78">
        <w:rPr>
          <w:sz w:val="22"/>
          <w:szCs w:val="22"/>
        </w:rPr>
        <w:t>2.2.1. создание оптимальных условий для распространения волонтерского движения и активизации участия в социально-значимых акциях и проектах;</w:t>
      </w:r>
    </w:p>
    <w:p w14:paraId="29546313" w14:textId="77777777" w:rsidR="00A71A78" w:rsidRPr="00A71A78" w:rsidRDefault="00A71A78" w:rsidP="00A71A78">
      <w:pPr>
        <w:pStyle w:val="a4"/>
        <w:spacing w:before="0"/>
        <w:ind w:right="450"/>
        <w:rPr>
          <w:sz w:val="22"/>
          <w:szCs w:val="22"/>
        </w:rPr>
      </w:pPr>
      <w:r w:rsidRPr="00A71A78">
        <w:rPr>
          <w:sz w:val="22"/>
          <w:szCs w:val="22"/>
        </w:rPr>
        <w:t>2.2.2. участие в подготовке и проведении массовых социально-культурных, информационно-просветительских и спортивных мероприятий;</w:t>
      </w:r>
    </w:p>
    <w:p w14:paraId="2569A1E0" w14:textId="77777777" w:rsidR="00A71A78" w:rsidRPr="00A71A78" w:rsidRDefault="00A71A78" w:rsidP="00A71A78">
      <w:pPr>
        <w:pStyle w:val="a4"/>
        <w:spacing w:before="0"/>
        <w:ind w:right="450"/>
        <w:jc w:val="both"/>
        <w:rPr>
          <w:sz w:val="22"/>
          <w:szCs w:val="22"/>
        </w:rPr>
      </w:pPr>
      <w:r w:rsidRPr="00A71A78">
        <w:rPr>
          <w:sz w:val="22"/>
          <w:szCs w:val="22"/>
        </w:rPr>
        <w:t>2.2.3. реализация программ информационно-пропагандистской направленности;</w:t>
      </w:r>
    </w:p>
    <w:p w14:paraId="6073DD46" w14:textId="77777777" w:rsidR="00A71A78" w:rsidRPr="00A71A78" w:rsidRDefault="00A71A78" w:rsidP="00A71A78">
      <w:pPr>
        <w:pStyle w:val="a4"/>
        <w:spacing w:before="0"/>
        <w:ind w:right="450"/>
        <w:jc w:val="both"/>
        <w:rPr>
          <w:sz w:val="22"/>
          <w:szCs w:val="22"/>
        </w:rPr>
      </w:pPr>
      <w:r w:rsidRPr="00A71A78">
        <w:rPr>
          <w:sz w:val="22"/>
          <w:szCs w:val="22"/>
        </w:rPr>
        <w:t>2.2.4. налаживание сотрудничества с социальными и коммерческими партнерами для совместной социально-значимой деятельности;</w:t>
      </w:r>
    </w:p>
    <w:p w14:paraId="57FCAA88" w14:textId="77777777" w:rsidR="00A71A78" w:rsidRPr="00A71A78" w:rsidRDefault="00A71A78" w:rsidP="00A71A78">
      <w:pPr>
        <w:pStyle w:val="a4"/>
        <w:spacing w:before="0"/>
        <w:ind w:right="450"/>
        <w:jc w:val="both"/>
        <w:rPr>
          <w:sz w:val="22"/>
          <w:szCs w:val="22"/>
        </w:rPr>
      </w:pPr>
      <w:r w:rsidRPr="00A71A78">
        <w:rPr>
          <w:sz w:val="22"/>
          <w:szCs w:val="22"/>
        </w:rPr>
        <w:t>2.2.5. создание и использование  связей с другими общественными (волонтерскими) организациями для совместной социально-значимой деятельности;</w:t>
      </w:r>
    </w:p>
    <w:p w14:paraId="13271706" w14:textId="77777777" w:rsidR="00A71A78" w:rsidRPr="00A71A78" w:rsidRDefault="00A71A78" w:rsidP="00A71A78">
      <w:pPr>
        <w:pStyle w:val="a4"/>
        <w:spacing w:before="0"/>
        <w:ind w:right="450"/>
        <w:rPr>
          <w:sz w:val="22"/>
          <w:szCs w:val="22"/>
        </w:rPr>
      </w:pPr>
      <w:r w:rsidRPr="00A71A78">
        <w:rPr>
          <w:sz w:val="22"/>
          <w:szCs w:val="22"/>
        </w:rPr>
        <w:t>2.2.6. воспитание у школьников активной гражданской позиции, формирование лидерских и нравственно-этических качеств, чувства патриотизма и др.;</w:t>
      </w:r>
    </w:p>
    <w:p w14:paraId="5DAAFF12" w14:textId="77777777" w:rsidR="00A71A78" w:rsidRPr="00A71A78" w:rsidRDefault="00A71A78" w:rsidP="00A71A78">
      <w:pPr>
        <w:pStyle w:val="a4"/>
        <w:spacing w:before="0"/>
        <w:ind w:right="450"/>
        <w:jc w:val="both"/>
        <w:rPr>
          <w:sz w:val="22"/>
          <w:szCs w:val="22"/>
        </w:rPr>
      </w:pPr>
      <w:r w:rsidRPr="00A71A78">
        <w:rPr>
          <w:sz w:val="22"/>
          <w:szCs w:val="22"/>
        </w:rPr>
        <w:t>2.2.7. поддержка и реализация социальных инициатив школьников.</w:t>
      </w:r>
    </w:p>
    <w:p w14:paraId="040830BB" w14:textId="77777777" w:rsidR="00A71A78" w:rsidRPr="00A71A78" w:rsidRDefault="00A71A78" w:rsidP="00A71A7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14:paraId="49422B95" w14:textId="77777777" w:rsidR="00A71A78" w:rsidRDefault="00A71A78" w:rsidP="00B240A3">
      <w:pPr>
        <w:pStyle w:val="a4"/>
        <w:spacing w:before="0"/>
        <w:ind w:left="120" w:right="450"/>
        <w:jc w:val="center"/>
        <w:rPr>
          <w:rStyle w:val="a7"/>
          <w:sz w:val="22"/>
          <w:szCs w:val="22"/>
        </w:rPr>
      </w:pPr>
      <w:r w:rsidRPr="00A71A78">
        <w:rPr>
          <w:b/>
          <w:sz w:val="22"/>
          <w:szCs w:val="22"/>
        </w:rPr>
        <w:t>3</w:t>
      </w:r>
      <w:r w:rsidRPr="00A71A78">
        <w:rPr>
          <w:sz w:val="22"/>
          <w:szCs w:val="22"/>
        </w:rPr>
        <w:t>.</w:t>
      </w:r>
      <w:r w:rsidRPr="00A71A78">
        <w:rPr>
          <w:rStyle w:val="a7"/>
          <w:sz w:val="22"/>
          <w:szCs w:val="22"/>
        </w:rPr>
        <w:t>Основные направления деятельности волонтерского движения</w:t>
      </w:r>
    </w:p>
    <w:p w14:paraId="0A8ECF12" w14:textId="77777777" w:rsidR="00B240A3" w:rsidRPr="00A71A78" w:rsidRDefault="00B240A3" w:rsidP="00B240A3">
      <w:pPr>
        <w:pStyle w:val="a4"/>
        <w:spacing w:before="0"/>
        <w:ind w:left="120" w:right="450"/>
        <w:jc w:val="center"/>
        <w:rPr>
          <w:sz w:val="22"/>
          <w:szCs w:val="22"/>
        </w:rPr>
      </w:pPr>
    </w:p>
    <w:p w14:paraId="23AA9426" w14:textId="77777777" w:rsidR="00A71A78" w:rsidRPr="00A71A78" w:rsidRDefault="00A71A78" w:rsidP="00A71A78">
      <w:pPr>
        <w:spacing w:after="0" w:line="240" w:lineRule="auto"/>
        <w:rPr>
          <w:rFonts w:ascii="Times New Roman" w:hAnsi="Times New Roman" w:cs="Times New Roman"/>
          <w:bCs/>
        </w:rPr>
      </w:pPr>
      <w:r w:rsidRPr="00A71A78">
        <w:rPr>
          <w:rFonts w:ascii="Times New Roman" w:hAnsi="Times New Roman" w:cs="Times New Roman"/>
        </w:rPr>
        <w:t xml:space="preserve">3.1. Социальная направленность (обслуживание людей с ограниченными возможностями, оказание содействия их социальной адаптации в обществе через книгу, </w:t>
      </w:r>
      <w:proofErr w:type="spellStart"/>
      <w:r w:rsidRPr="00A71A78">
        <w:rPr>
          <w:rFonts w:ascii="Times New Roman" w:hAnsi="Times New Roman" w:cs="Times New Roman"/>
        </w:rPr>
        <w:t>книгоношество</w:t>
      </w:r>
      <w:proofErr w:type="spellEnd"/>
      <w:r w:rsidRPr="00A71A78">
        <w:rPr>
          <w:rFonts w:ascii="Times New Roman" w:hAnsi="Times New Roman" w:cs="Times New Roman"/>
        </w:rPr>
        <w:t>, оказание помощи  пожилым).</w:t>
      </w:r>
    </w:p>
    <w:p w14:paraId="62022888" w14:textId="77777777" w:rsidR="00A71A78" w:rsidRPr="00A71A78" w:rsidRDefault="00A71A78" w:rsidP="00A71A78">
      <w:pPr>
        <w:spacing w:after="0" w:line="240" w:lineRule="auto"/>
        <w:rPr>
          <w:rFonts w:ascii="Times New Roman" w:hAnsi="Times New Roman" w:cs="Times New Roman"/>
          <w:bCs/>
        </w:rPr>
      </w:pPr>
      <w:r w:rsidRPr="00A71A78">
        <w:rPr>
          <w:rFonts w:ascii="Times New Roman" w:hAnsi="Times New Roman" w:cs="Times New Roman"/>
          <w:bCs/>
        </w:rPr>
        <w:t>3.2. Продвижение чтения (реклама новых поступлений книг, периодической печати, оформление передвижных выставок, организация акции с площадками для детей дошкольного возраста, проведение опросов,</w:t>
      </w:r>
      <w:r w:rsidRPr="00A71A78">
        <w:rPr>
          <w:rFonts w:ascii="Times New Roman" w:hAnsi="Times New Roman" w:cs="Times New Roman"/>
        </w:rPr>
        <w:t xml:space="preserve"> организация экскурсий, дней открытых дверей, праздников</w:t>
      </w:r>
      <w:r w:rsidRPr="00A71A78">
        <w:rPr>
          <w:rFonts w:ascii="Times New Roman" w:hAnsi="Times New Roman" w:cs="Times New Roman"/>
          <w:bCs/>
        </w:rPr>
        <w:t>);</w:t>
      </w:r>
    </w:p>
    <w:p w14:paraId="07D9C220" w14:textId="77777777" w:rsidR="00A71A78" w:rsidRPr="00A71A78" w:rsidRDefault="00A71A78" w:rsidP="00A71A78">
      <w:pPr>
        <w:spacing w:after="0" w:line="240" w:lineRule="auto"/>
        <w:rPr>
          <w:rFonts w:ascii="Times New Roman" w:hAnsi="Times New Roman" w:cs="Times New Roman"/>
          <w:bCs/>
        </w:rPr>
      </w:pPr>
      <w:r w:rsidRPr="00A71A78">
        <w:rPr>
          <w:rFonts w:ascii="Times New Roman" w:hAnsi="Times New Roman" w:cs="Times New Roman"/>
          <w:bCs/>
        </w:rPr>
        <w:t>3.3. Экологическое воспитание (участие в акции «Спасти и сохранить», проведение агитации с раздачей листовок, буклетов);</w:t>
      </w:r>
    </w:p>
    <w:p w14:paraId="47F8FB80" w14:textId="77777777" w:rsidR="00A71A78" w:rsidRPr="00A71A78" w:rsidRDefault="00A71A78" w:rsidP="00A71A78">
      <w:pPr>
        <w:spacing w:after="0" w:line="240" w:lineRule="auto"/>
        <w:rPr>
          <w:rFonts w:ascii="Times New Roman" w:hAnsi="Times New Roman" w:cs="Times New Roman"/>
          <w:bCs/>
        </w:rPr>
      </w:pPr>
      <w:r w:rsidRPr="00A71A78">
        <w:rPr>
          <w:rFonts w:ascii="Times New Roman" w:hAnsi="Times New Roman" w:cs="Times New Roman"/>
          <w:bCs/>
        </w:rPr>
        <w:t>3.4. Пропаганда здорового образа жизни (участие в акциях по пропаганде ЗОЖ, раздача листовок, визиток, буклетов);</w:t>
      </w:r>
    </w:p>
    <w:p w14:paraId="35D527FB" w14:textId="77777777" w:rsidR="00A71A78" w:rsidRPr="00A71A78" w:rsidRDefault="00A71A78" w:rsidP="00A71A78">
      <w:pPr>
        <w:spacing w:after="0" w:line="240" w:lineRule="auto"/>
        <w:rPr>
          <w:rFonts w:ascii="Times New Roman" w:hAnsi="Times New Roman" w:cs="Times New Roman"/>
          <w:bCs/>
        </w:rPr>
      </w:pPr>
      <w:r w:rsidRPr="00A71A78">
        <w:rPr>
          <w:rFonts w:ascii="Times New Roman" w:hAnsi="Times New Roman" w:cs="Times New Roman"/>
          <w:bCs/>
        </w:rPr>
        <w:t>3.5. Правовое просвещение (участие в организации дней открытых дверей);</w:t>
      </w:r>
    </w:p>
    <w:p w14:paraId="4D6B90CA" w14:textId="77777777" w:rsidR="00A71A78" w:rsidRPr="00A71A78" w:rsidRDefault="00A71A78" w:rsidP="00A71A7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29E6F99" w14:textId="77777777" w:rsidR="00A71A78" w:rsidRPr="00A71A78" w:rsidRDefault="00A71A78" w:rsidP="00B240A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1A78">
        <w:rPr>
          <w:rFonts w:ascii="Times New Roman" w:hAnsi="Times New Roman" w:cs="Times New Roman"/>
          <w:b/>
        </w:rPr>
        <w:t>4. Принципы  деятельности Клуба волонтеров «Союз»</w:t>
      </w:r>
    </w:p>
    <w:p w14:paraId="032C0EBC" w14:textId="77777777" w:rsidR="00A71A78" w:rsidRPr="00A71A78" w:rsidRDefault="00A71A78" w:rsidP="00A71A7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C3E0715" w14:textId="77777777" w:rsidR="00A71A78" w:rsidRPr="00A71A78" w:rsidRDefault="00A71A78" w:rsidP="00A71A7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</w:rPr>
      </w:pPr>
      <w:r w:rsidRPr="00A71A78">
        <w:rPr>
          <w:rFonts w:ascii="Times New Roman" w:hAnsi="Times New Roman" w:cs="Times New Roman"/>
        </w:rPr>
        <w:t xml:space="preserve">4.1. Клуб волонтеров </w:t>
      </w:r>
      <w:r w:rsidRPr="00A71A78">
        <w:rPr>
          <w:rFonts w:ascii="Times New Roman" w:hAnsi="Times New Roman" w:cs="Times New Roman"/>
          <w:b/>
        </w:rPr>
        <w:t>«Союз»</w:t>
      </w:r>
      <w:r w:rsidRPr="00A71A78">
        <w:rPr>
          <w:rFonts w:ascii="Times New Roman" w:hAnsi="Times New Roman" w:cs="Times New Roman"/>
        </w:rPr>
        <w:t xml:space="preserve"> (далее Клуб) действует в соответствии с принципами волонтерской деятельности: добровольности, равноправия между всеми членами клуба, персональной ответственности, безвозмездности, добросовестности, законности.</w:t>
      </w:r>
    </w:p>
    <w:p w14:paraId="02A280BC" w14:textId="77777777" w:rsidR="00A71A78" w:rsidRPr="00A71A78" w:rsidRDefault="00A71A78" w:rsidP="00A71A7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</w:rPr>
      </w:pPr>
      <w:r w:rsidRPr="00A71A78">
        <w:rPr>
          <w:rFonts w:ascii="Times New Roman" w:hAnsi="Times New Roman" w:cs="Times New Roman"/>
        </w:rPr>
        <w:t>4.2. Клуб имеют свою эмблему, утвержденную Советом клуба волонтеров.</w:t>
      </w:r>
    </w:p>
    <w:p w14:paraId="2F315715" w14:textId="77777777" w:rsidR="00A71A78" w:rsidRPr="00A71A78" w:rsidRDefault="00A71A78" w:rsidP="00A71A7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</w:rPr>
      </w:pPr>
      <w:r w:rsidRPr="00A71A78">
        <w:rPr>
          <w:rFonts w:ascii="Times New Roman" w:hAnsi="Times New Roman" w:cs="Times New Roman"/>
        </w:rPr>
        <w:t>4.3. Руководитель Клуба  ведет  документацию Клуба,  координирует работу Клуба в соответствии с данным Положением.</w:t>
      </w:r>
    </w:p>
    <w:p w14:paraId="12E68F9C" w14:textId="77777777" w:rsidR="00A71A78" w:rsidRPr="00A71A78" w:rsidRDefault="00A71A78" w:rsidP="00A71A7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</w:rPr>
      </w:pPr>
    </w:p>
    <w:p w14:paraId="32200906" w14:textId="77777777" w:rsidR="00A71A78" w:rsidRPr="00A71A78" w:rsidRDefault="00A71A78" w:rsidP="00B240A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1A78">
        <w:rPr>
          <w:rFonts w:ascii="Times New Roman" w:hAnsi="Times New Roman" w:cs="Times New Roman"/>
          <w:b/>
        </w:rPr>
        <w:t>5. Права и обязанности волонтера</w:t>
      </w:r>
    </w:p>
    <w:p w14:paraId="1206EB3F" w14:textId="77777777" w:rsidR="00A71A78" w:rsidRPr="00A71A78" w:rsidRDefault="00A71A78" w:rsidP="00A71A7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E7B8EFA" w14:textId="77777777" w:rsidR="00A71A78" w:rsidRPr="00A71A78" w:rsidRDefault="00A71A78" w:rsidP="00A71A7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</w:rPr>
      </w:pPr>
      <w:r w:rsidRPr="00A71A78">
        <w:rPr>
          <w:rFonts w:ascii="Times New Roman" w:hAnsi="Times New Roman" w:cs="Times New Roman"/>
        </w:rPr>
        <w:t xml:space="preserve">5.1. Волонтер имеет право: </w:t>
      </w:r>
    </w:p>
    <w:p w14:paraId="5528E469" w14:textId="77777777" w:rsidR="00A71A78" w:rsidRPr="00A71A78" w:rsidRDefault="00A71A78" w:rsidP="00A71A78">
      <w:pPr>
        <w:spacing w:after="0" w:line="240" w:lineRule="auto"/>
        <w:rPr>
          <w:rFonts w:ascii="Times New Roman" w:hAnsi="Times New Roman" w:cs="Times New Roman"/>
        </w:rPr>
      </w:pPr>
      <w:r w:rsidRPr="00A71A78">
        <w:rPr>
          <w:rFonts w:ascii="Times New Roman" w:hAnsi="Times New Roman" w:cs="Times New Roman"/>
        </w:rPr>
        <w:t xml:space="preserve">5.1.1.  Выбрать тот вид добровольческой деятельности, который отвечает его потребностям и интересам; </w:t>
      </w:r>
    </w:p>
    <w:p w14:paraId="1CCF76F3" w14:textId="77777777" w:rsidR="00A71A78" w:rsidRPr="00A71A78" w:rsidRDefault="00A71A78" w:rsidP="00A71A78">
      <w:pPr>
        <w:spacing w:after="0" w:line="240" w:lineRule="auto"/>
        <w:rPr>
          <w:rFonts w:ascii="Times New Roman" w:hAnsi="Times New Roman" w:cs="Times New Roman"/>
          <w:bCs/>
        </w:rPr>
      </w:pPr>
      <w:r w:rsidRPr="00A71A78">
        <w:rPr>
          <w:rFonts w:ascii="Times New Roman" w:hAnsi="Times New Roman" w:cs="Times New Roman"/>
        </w:rPr>
        <w:t>5.1.2. Получать всю необходимую информацию, оборудование для выполнения поставленных перед ним задач;</w:t>
      </w:r>
    </w:p>
    <w:p w14:paraId="5E1303D8" w14:textId="77777777" w:rsidR="00A71A78" w:rsidRPr="00A71A78" w:rsidRDefault="00A71A78" w:rsidP="00A575F8">
      <w:pPr>
        <w:pStyle w:val="aa"/>
        <w:tabs>
          <w:tab w:val="left" w:pos="0"/>
        </w:tabs>
        <w:spacing w:after="0" w:line="240" w:lineRule="auto"/>
        <w:ind w:hanging="283"/>
        <w:rPr>
          <w:rFonts w:ascii="Times New Roman" w:hAnsi="Times New Roman" w:cs="Times New Roman"/>
        </w:rPr>
      </w:pPr>
      <w:r w:rsidRPr="00A71A78">
        <w:rPr>
          <w:rFonts w:ascii="Times New Roman" w:hAnsi="Times New Roman" w:cs="Times New Roman"/>
        </w:rPr>
        <w:t xml:space="preserve">5.1.3. Вносить предложения при обсуждении форм и методов осуществления волонтерской деятельности; </w:t>
      </w:r>
    </w:p>
    <w:p w14:paraId="1A875ED2" w14:textId="77777777" w:rsidR="00A71A78" w:rsidRPr="00A71A78" w:rsidRDefault="00A71A78" w:rsidP="00A575F8">
      <w:pPr>
        <w:pStyle w:val="aa"/>
        <w:tabs>
          <w:tab w:val="left" w:pos="0"/>
        </w:tabs>
        <w:spacing w:after="0" w:line="240" w:lineRule="auto"/>
        <w:ind w:hanging="283"/>
        <w:rPr>
          <w:rFonts w:ascii="Times New Roman" w:hAnsi="Times New Roman" w:cs="Times New Roman"/>
        </w:rPr>
      </w:pPr>
      <w:r w:rsidRPr="00A71A78">
        <w:rPr>
          <w:rFonts w:ascii="Times New Roman" w:hAnsi="Times New Roman" w:cs="Times New Roman"/>
        </w:rPr>
        <w:t xml:space="preserve">5.1.4. На признание и благодарность за свой труд, получить от Волонтерского объединения благодарственное письмо, грамоту, диплом; </w:t>
      </w:r>
    </w:p>
    <w:p w14:paraId="564D6099" w14:textId="77777777" w:rsidR="00A71A78" w:rsidRPr="00A71A78" w:rsidRDefault="00A71A78" w:rsidP="00A575F8">
      <w:pPr>
        <w:pStyle w:val="aa"/>
        <w:tabs>
          <w:tab w:val="left" w:pos="0"/>
        </w:tabs>
        <w:spacing w:after="0" w:line="240" w:lineRule="auto"/>
        <w:ind w:hanging="283"/>
        <w:rPr>
          <w:rFonts w:ascii="Times New Roman" w:hAnsi="Times New Roman" w:cs="Times New Roman"/>
        </w:rPr>
      </w:pPr>
      <w:r w:rsidRPr="00A71A78">
        <w:rPr>
          <w:rFonts w:ascii="Times New Roman" w:hAnsi="Times New Roman" w:cs="Times New Roman"/>
        </w:rPr>
        <w:t xml:space="preserve">5.1.5. На получение дополнительных знаний, необходимых волонтеру для выполнения возложенных на него задач; </w:t>
      </w:r>
    </w:p>
    <w:p w14:paraId="717FC444" w14:textId="77777777" w:rsidR="00A71A78" w:rsidRPr="00A71A78" w:rsidRDefault="00A71A78" w:rsidP="00A575F8">
      <w:pPr>
        <w:pStyle w:val="aa"/>
        <w:tabs>
          <w:tab w:val="left" w:pos="0"/>
        </w:tabs>
        <w:spacing w:after="0" w:line="240" w:lineRule="auto"/>
        <w:ind w:hanging="283"/>
        <w:rPr>
          <w:rFonts w:ascii="Times New Roman" w:hAnsi="Times New Roman" w:cs="Times New Roman"/>
        </w:rPr>
      </w:pPr>
      <w:r w:rsidRPr="00A71A78">
        <w:rPr>
          <w:rFonts w:ascii="Times New Roman" w:hAnsi="Times New Roman" w:cs="Times New Roman"/>
        </w:rPr>
        <w:t>5.1.6. Прекратить свою деятельность в Волонтерском объединении.</w:t>
      </w:r>
    </w:p>
    <w:p w14:paraId="4D995A1E" w14:textId="77777777" w:rsidR="00A71A78" w:rsidRPr="00A71A78" w:rsidRDefault="00A71A78" w:rsidP="00A575F8">
      <w:pPr>
        <w:pStyle w:val="aa"/>
        <w:tabs>
          <w:tab w:val="left" w:pos="0"/>
        </w:tabs>
        <w:spacing w:after="0" w:line="240" w:lineRule="auto"/>
        <w:ind w:hanging="283"/>
        <w:rPr>
          <w:rFonts w:ascii="Times New Roman" w:hAnsi="Times New Roman" w:cs="Times New Roman"/>
        </w:rPr>
      </w:pPr>
    </w:p>
    <w:p w14:paraId="0F22FCA7" w14:textId="77777777" w:rsidR="00A71A78" w:rsidRPr="00A71A78" w:rsidRDefault="00A71A78" w:rsidP="00A575F8">
      <w:pPr>
        <w:spacing w:after="0" w:line="240" w:lineRule="auto"/>
        <w:ind w:hanging="283"/>
        <w:jc w:val="center"/>
        <w:rPr>
          <w:rFonts w:ascii="Times New Roman" w:hAnsi="Times New Roman" w:cs="Times New Roman"/>
          <w:b/>
          <w:bCs/>
        </w:rPr>
      </w:pPr>
      <w:r w:rsidRPr="00A71A78">
        <w:rPr>
          <w:rFonts w:ascii="Times New Roman" w:hAnsi="Times New Roman" w:cs="Times New Roman"/>
          <w:b/>
          <w:bCs/>
        </w:rPr>
        <w:t>5.2 Волонтер обязан:</w:t>
      </w:r>
    </w:p>
    <w:p w14:paraId="4C435EA5" w14:textId="77777777" w:rsidR="00A71A78" w:rsidRPr="00A71A78" w:rsidRDefault="00A71A78" w:rsidP="00A575F8">
      <w:pPr>
        <w:spacing w:after="0" w:line="240" w:lineRule="auto"/>
        <w:ind w:hanging="283"/>
        <w:rPr>
          <w:rFonts w:ascii="Times New Roman" w:hAnsi="Times New Roman" w:cs="Times New Roman"/>
          <w:b/>
          <w:bCs/>
        </w:rPr>
      </w:pPr>
    </w:p>
    <w:p w14:paraId="4F92C0D3" w14:textId="77777777" w:rsidR="00A71A78" w:rsidRPr="00A71A78" w:rsidRDefault="00A71A78" w:rsidP="00A575F8">
      <w:pPr>
        <w:spacing w:after="0" w:line="240" w:lineRule="auto"/>
        <w:rPr>
          <w:rFonts w:ascii="Times New Roman" w:hAnsi="Times New Roman" w:cs="Times New Roman"/>
          <w:bCs/>
        </w:rPr>
      </w:pPr>
      <w:r w:rsidRPr="00A71A78">
        <w:rPr>
          <w:rFonts w:ascii="Times New Roman" w:hAnsi="Times New Roman" w:cs="Times New Roman"/>
        </w:rPr>
        <w:t>5.2.1. Четко и добросовестно выполнять порученную ему работу;</w:t>
      </w:r>
    </w:p>
    <w:p w14:paraId="4BFC332C" w14:textId="77777777" w:rsidR="00A71A78" w:rsidRPr="00A71A78" w:rsidRDefault="00A71A78" w:rsidP="00A575F8">
      <w:pPr>
        <w:pStyle w:val="aa"/>
        <w:spacing w:after="0" w:line="240" w:lineRule="auto"/>
        <w:ind w:hanging="283"/>
        <w:rPr>
          <w:rFonts w:ascii="Times New Roman" w:hAnsi="Times New Roman" w:cs="Times New Roman"/>
        </w:rPr>
      </w:pPr>
      <w:r w:rsidRPr="00A71A78">
        <w:rPr>
          <w:rFonts w:ascii="Times New Roman" w:hAnsi="Times New Roman" w:cs="Times New Roman"/>
        </w:rPr>
        <w:t>5.2.2. Знать, уважать и следовать целям и принципам Волонтерского объединения;</w:t>
      </w:r>
    </w:p>
    <w:p w14:paraId="2543F4A1" w14:textId="77777777" w:rsidR="00A71A78" w:rsidRPr="00A71A78" w:rsidRDefault="00A71A78" w:rsidP="00A575F8">
      <w:pPr>
        <w:pStyle w:val="aa"/>
        <w:spacing w:after="0" w:line="240" w:lineRule="auto"/>
        <w:ind w:hanging="283"/>
        <w:rPr>
          <w:rFonts w:ascii="Times New Roman" w:hAnsi="Times New Roman" w:cs="Times New Roman"/>
        </w:rPr>
      </w:pPr>
      <w:r w:rsidRPr="00A71A78">
        <w:rPr>
          <w:rFonts w:ascii="Times New Roman" w:hAnsi="Times New Roman" w:cs="Times New Roman"/>
        </w:rPr>
        <w:lastRenderedPageBreak/>
        <w:t>5.2.3. Соблюдать принцип  конфиденциальности  (не  распространять не предназначенные для  разглашения сведения);</w:t>
      </w:r>
    </w:p>
    <w:p w14:paraId="3B0C8F91" w14:textId="77777777" w:rsidR="00A71A78" w:rsidRPr="00A71A78" w:rsidRDefault="00A71A78" w:rsidP="00A575F8">
      <w:pPr>
        <w:pStyle w:val="aa"/>
        <w:spacing w:after="0" w:line="240" w:lineRule="auto"/>
        <w:ind w:hanging="283"/>
        <w:rPr>
          <w:rFonts w:ascii="Times New Roman" w:hAnsi="Times New Roman" w:cs="Times New Roman"/>
        </w:rPr>
      </w:pPr>
      <w:r w:rsidRPr="00A71A78">
        <w:rPr>
          <w:rFonts w:ascii="Times New Roman" w:hAnsi="Times New Roman" w:cs="Times New Roman"/>
        </w:rPr>
        <w:t>5.2.4. Следовать инструкциям, выданным ему до выполнения задания;</w:t>
      </w:r>
    </w:p>
    <w:p w14:paraId="6BEC87AA" w14:textId="77777777" w:rsidR="00A71A78" w:rsidRPr="00A71A78" w:rsidRDefault="00A71A78" w:rsidP="00A575F8">
      <w:pPr>
        <w:pStyle w:val="aa"/>
        <w:spacing w:after="0" w:line="240" w:lineRule="auto"/>
        <w:ind w:hanging="283"/>
        <w:rPr>
          <w:rFonts w:ascii="Times New Roman" w:hAnsi="Times New Roman" w:cs="Times New Roman"/>
        </w:rPr>
      </w:pPr>
      <w:r w:rsidRPr="00A71A78">
        <w:rPr>
          <w:rFonts w:ascii="Times New Roman" w:hAnsi="Times New Roman" w:cs="Times New Roman"/>
        </w:rPr>
        <w:t>5.2.5. Беречь материальные ресурсы, предоставленные для работы;</w:t>
      </w:r>
    </w:p>
    <w:p w14:paraId="6C1D645D" w14:textId="77777777" w:rsidR="00A71A78" w:rsidRPr="00A71A78" w:rsidRDefault="00A71A78" w:rsidP="00A575F8">
      <w:pPr>
        <w:pStyle w:val="aa"/>
        <w:spacing w:after="0" w:line="240" w:lineRule="auto"/>
        <w:ind w:hanging="283"/>
        <w:rPr>
          <w:rFonts w:ascii="Times New Roman" w:hAnsi="Times New Roman" w:cs="Times New Roman"/>
        </w:rPr>
      </w:pPr>
      <w:r w:rsidRPr="00A71A78">
        <w:rPr>
          <w:rFonts w:ascii="Times New Roman" w:hAnsi="Times New Roman" w:cs="Times New Roman"/>
        </w:rPr>
        <w:t>5.2.6. Воздерживаться от выступления в качестве представителя Волонтерского объединения, без предварительного согласования с руководителем Волонтерского объединения.</w:t>
      </w:r>
    </w:p>
    <w:p w14:paraId="3EA03B4C" w14:textId="77777777" w:rsidR="00A71A78" w:rsidRPr="00A71A78" w:rsidRDefault="00A71A78" w:rsidP="00A575F8">
      <w:pPr>
        <w:tabs>
          <w:tab w:val="left" w:pos="3540"/>
        </w:tabs>
        <w:spacing w:after="0" w:line="240" w:lineRule="auto"/>
        <w:ind w:hanging="283"/>
        <w:rPr>
          <w:rFonts w:ascii="Times New Roman" w:hAnsi="Times New Roman" w:cs="Times New Roman"/>
        </w:rPr>
      </w:pPr>
    </w:p>
    <w:p w14:paraId="240FA1A9" w14:textId="77777777" w:rsidR="00A71A78" w:rsidRPr="00A71A78" w:rsidRDefault="00A71A78" w:rsidP="00A575F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1A78">
        <w:rPr>
          <w:rFonts w:ascii="Times New Roman" w:hAnsi="Times New Roman" w:cs="Times New Roman"/>
          <w:b/>
        </w:rPr>
        <w:t>6. Порядок формирования и деятельности клуба.</w:t>
      </w:r>
    </w:p>
    <w:p w14:paraId="06B99C13" w14:textId="77777777" w:rsidR="00A71A78" w:rsidRPr="00A71A78" w:rsidRDefault="00A71A78" w:rsidP="00A71A7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9A549EA" w14:textId="77777777" w:rsidR="00A71A78" w:rsidRPr="00A71A78" w:rsidRDefault="00A71A78" w:rsidP="00A71A7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</w:rPr>
      </w:pPr>
      <w:r w:rsidRPr="00A71A78">
        <w:rPr>
          <w:rFonts w:ascii="Times New Roman" w:hAnsi="Times New Roman" w:cs="Times New Roman"/>
        </w:rPr>
        <w:t>6.1. Членами Клуба  могут стать учащиеся общеобразовательных учреждений                      с. Полноват в возрасте от 12 до 17 лет, желающие приобрести навыки для формирования волонтерской деятельности, молодежных общественно-значимых акций, мероприятий на основе конструктивного взаимодействия со сверстниками, структурными подразделениями и органами власти.</w:t>
      </w:r>
    </w:p>
    <w:p w14:paraId="751154A5" w14:textId="77777777" w:rsidR="00A71A78" w:rsidRPr="00A71A78" w:rsidRDefault="00A71A78" w:rsidP="00A71A7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</w:rPr>
      </w:pPr>
      <w:r w:rsidRPr="00A71A78">
        <w:rPr>
          <w:rFonts w:ascii="Times New Roman" w:hAnsi="Times New Roman" w:cs="Times New Roman"/>
        </w:rPr>
        <w:t>6.2. Клуб осуществляет свою деятельность, руководствуясь годовым планом.</w:t>
      </w:r>
    </w:p>
    <w:p w14:paraId="34E93873" w14:textId="77777777" w:rsidR="00A71A78" w:rsidRPr="00A71A78" w:rsidRDefault="00A71A78" w:rsidP="00A71A7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</w:rPr>
      </w:pPr>
      <w:r w:rsidRPr="00A71A78">
        <w:rPr>
          <w:rFonts w:ascii="Times New Roman" w:hAnsi="Times New Roman" w:cs="Times New Roman"/>
        </w:rPr>
        <w:t>6.</w:t>
      </w:r>
      <w:proofErr w:type="gramStart"/>
      <w:r w:rsidRPr="00A71A78">
        <w:rPr>
          <w:rFonts w:ascii="Times New Roman" w:hAnsi="Times New Roman" w:cs="Times New Roman"/>
        </w:rPr>
        <w:t>3.План</w:t>
      </w:r>
      <w:proofErr w:type="gramEnd"/>
      <w:r w:rsidRPr="00A71A78">
        <w:rPr>
          <w:rFonts w:ascii="Times New Roman" w:hAnsi="Times New Roman" w:cs="Times New Roman"/>
        </w:rPr>
        <w:t xml:space="preserve"> работы Клуба утверждается директором МАУК Белоярского района «Белоярская ЦБС». </w:t>
      </w:r>
    </w:p>
    <w:p w14:paraId="72276D04" w14:textId="77777777" w:rsidR="00A71A78" w:rsidRPr="00A71A78" w:rsidRDefault="00A71A78" w:rsidP="00A71A7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</w:rPr>
      </w:pPr>
    </w:p>
    <w:p w14:paraId="6D8E191A" w14:textId="77777777" w:rsidR="00A71A78" w:rsidRPr="00A71A78" w:rsidRDefault="00A71A78" w:rsidP="00A575F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1A78">
        <w:rPr>
          <w:rFonts w:ascii="Times New Roman" w:hAnsi="Times New Roman" w:cs="Times New Roman"/>
          <w:b/>
        </w:rPr>
        <w:t>7. Адрес Клуба</w:t>
      </w:r>
    </w:p>
    <w:p w14:paraId="7F65F4F3" w14:textId="77777777" w:rsidR="00A71A78" w:rsidRPr="00A71A78" w:rsidRDefault="00A71A78" w:rsidP="00A71A7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</w:rPr>
      </w:pPr>
      <w:r w:rsidRPr="00A71A78">
        <w:rPr>
          <w:rFonts w:ascii="Times New Roman" w:hAnsi="Times New Roman" w:cs="Times New Roman"/>
        </w:rPr>
        <w:t xml:space="preserve">Клуб  расположен по адресу: </w:t>
      </w:r>
    </w:p>
    <w:p w14:paraId="05730DE2" w14:textId="77777777" w:rsidR="00A71A78" w:rsidRPr="00A71A78" w:rsidRDefault="00A71A78" w:rsidP="00A71A78">
      <w:pPr>
        <w:spacing w:after="0" w:line="240" w:lineRule="auto"/>
        <w:rPr>
          <w:rFonts w:ascii="Times New Roman" w:hAnsi="Times New Roman" w:cs="Times New Roman"/>
        </w:rPr>
      </w:pPr>
      <w:r w:rsidRPr="00A71A78">
        <w:rPr>
          <w:rFonts w:ascii="Times New Roman" w:eastAsia="Calibri" w:hAnsi="Times New Roman" w:cs="Times New Roman"/>
        </w:rPr>
        <w:t>628172, Тюменская область, Ханты-Мансийский автономный округ</w:t>
      </w:r>
      <w:r w:rsidRPr="00A71A78">
        <w:rPr>
          <w:rFonts w:ascii="Times New Roman" w:hAnsi="Times New Roman" w:cs="Times New Roman"/>
        </w:rPr>
        <w:t xml:space="preserve"> - Югра, Белоярский район с. Полноват. ул. Собянина д. 1б</w:t>
      </w:r>
      <w:r w:rsidRPr="00A71A78">
        <w:rPr>
          <w:rFonts w:ascii="Times New Roman" w:eastAsia="Calibri" w:hAnsi="Times New Roman" w:cs="Times New Roman"/>
        </w:rPr>
        <w:t xml:space="preserve"> Тел.</w:t>
      </w:r>
      <w:proofErr w:type="gramStart"/>
      <w:r w:rsidRPr="00A71A78">
        <w:rPr>
          <w:rFonts w:ascii="Times New Roman" w:eastAsia="Calibri" w:hAnsi="Times New Roman" w:cs="Times New Roman"/>
        </w:rPr>
        <w:t>:  (</w:t>
      </w:r>
      <w:proofErr w:type="gramEnd"/>
      <w:r w:rsidRPr="00A71A78">
        <w:rPr>
          <w:rFonts w:ascii="Times New Roman" w:eastAsia="Calibri" w:hAnsi="Times New Roman" w:cs="Times New Roman"/>
        </w:rPr>
        <w:t>34670) 3-36-40.</w:t>
      </w:r>
    </w:p>
    <w:p w14:paraId="29E85777" w14:textId="77777777" w:rsidR="00A71A78" w:rsidRPr="00766A61" w:rsidRDefault="00A71A78" w:rsidP="00A71A78"/>
    <w:p w14:paraId="51704B31" w14:textId="77777777" w:rsidR="00245037" w:rsidRDefault="00A575F8" w:rsidP="00A575F8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sectPr w:rsidR="00245037" w:rsidSect="001318D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2D2"/>
    <w:rsid w:val="00022CCB"/>
    <w:rsid w:val="0006643E"/>
    <w:rsid w:val="000E2582"/>
    <w:rsid w:val="001318D8"/>
    <w:rsid w:val="00172934"/>
    <w:rsid w:val="00245037"/>
    <w:rsid w:val="00274510"/>
    <w:rsid w:val="002B19A8"/>
    <w:rsid w:val="00341988"/>
    <w:rsid w:val="0041510E"/>
    <w:rsid w:val="0042049D"/>
    <w:rsid w:val="00433930"/>
    <w:rsid w:val="00437CD8"/>
    <w:rsid w:val="004F047C"/>
    <w:rsid w:val="00503DD1"/>
    <w:rsid w:val="005105F4"/>
    <w:rsid w:val="00564573"/>
    <w:rsid w:val="005663C5"/>
    <w:rsid w:val="00595612"/>
    <w:rsid w:val="006000BF"/>
    <w:rsid w:val="00632264"/>
    <w:rsid w:val="00690373"/>
    <w:rsid w:val="006A218B"/>
    <w:rsid w:val="006B36AE"/>
    <w:rsid w:val="006B5D46"/>
    <w:rsid w:val="006C3F40"/>
    <w:rsid w:val="006F2889"/>
    <w:rsid w:val="0073113E"/>
    <w:rsid w:val="00787F9C"/>
    <w:rsid w:val="007A29AE"/>
    <w:rsid w:val="007A48D6"/>
    <w:rsid w:val="007D5812"/>
    <w:rsid w:val="00817C1B"/>
    <w:rsid w:val="008A7BAC"/>
    <w:rsid w:val="008C4FDC"/>
    <w:rsid w:val="008D7DF8"/>
    <w:rsid w:val="00905CE5"/>
    <w:rsid w:val="0093304D"/>
    <w:rsid w:val="0095610A"/>
    <w:rsid w:val="009D0DCD"/>
    <w:rsid w:val="009E11D8"/>
    <w:rsid w:val="00A4115B"/>
    <w:rsid w:val="00A51D24"/>
    <w:rsid w:val="00A575F8"/>
    <w:rsid w:val="00A57BAC"/>
    <w:rsid w:val="00A642D2"/>
    <w:rsid w:val="00A71A78"/>
    <w:rsid w:val="00AA1895"/>
    <w:rsid w:val="00AF2AC3"/>
    <w:rsid w:val="00AF508A"/>
    <w:rsid w:val="00B16CBE"/>
    <w:rsid w:val="00B240A3"/>
    <w:rsid w:val="00B860B3"/>
    <w:rsid w:val="00C26B7F"/>
    <w:rsid w:val="00C96761"/>
    <w:rsid w:val="00D014AE"/>
    <w:rsid w:val="00D035EF"/>
    <w:rsid w:val="00D2424A"/>
    <w:rsid w:val="00D44D4B"/>
    <w:rsid w:val="00DF5510"/>
    <w:rsid w:val="00E20FA6"/>
    <w:rsid w:val="00E43011"/>
    <w:rsid w:val="00E61100"/>
    <w:rsid w:val="00E72AFC"/>
    <w:rsid w:val="00EC796C"/>
    <w:rsid w:val="00F00856"/>
    <w:rsid w:val="00F22150"/>
    <w:rsid w:val="00F43725"/>
    <w:rsid w:val="00F66439"/>
    <w:rsid w:val="00FC1020"/>
    <w:rsid w:val="00F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A3EE"/>
  <w15:docId w15:val="{72DAD7CB-AF5C-4000-8CBD-791707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2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4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642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42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642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64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A642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A642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64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642D2"/>
    <w:rPr>
      <w:color w:val="0000FF"/>
      <w:u w:val="single"/>
    </w:rPr>
  </w:style>
  <w:style w:type="paragraph" w:styleId="a4">
    <w:name w:val="Normal (Web)"/>
    <w:basedOn w:val="a"/>
    <w:uiPriority w:val="99"/>
    <w:rsid w:val="00817C1B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Знак Знак Знак Знак"/>
    <w:basedOn w:val="a"/>
    <w:rsid w:val="00817C1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817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7">
    <w:name w:val="Strong"/>
    <w:basedOn w:val="a0"/>
    <w:uiPriority w:val="22"/>
    <w:qFormat/>
    <w:rsid w:val="00817C1B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8D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03DD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03DD1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3419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419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NVorobyova</dc:creator>
  <cp:keywords/>
  <dc:description/>
  <cp:lastModifiedBy>Смирнова Инга Степановна</cp:lastModifiedBy>
  <cp:revision>37</cp:revision>
  <cp:lastPrinted>2019-11-08T07:33:00Z</cp:lastPrinted>
  <dcterms:created xsi:type="dcterms:W3CDTF">2018-02-13T05:46:00Z</dcterms:created>
  <dcterms:modified xsi:type="dcterms:W3CDTF">2019-12-09T10:26:00Z</dcterms:modified>
</cp:coreProperties>
</file>