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02FF" w:rsidRPr="00FC49B2" w:rsidRDefault="00FF0CF9" w:rsidP="002110D4">
      <w:pPr>
        <w:spacing w:line="276" w:lineRule="auto"/>
        <w:jc w:val="right"/>
        <w:rPr>
          <w:b/>
        </w:rPr>
      </w:pPr>
      <w:r w:rsidRPr="00FF0C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65pt;margin-top:-31.6pt;width:808.45pt;height:548.45pt;z-index:-251658752">
            <v:imagedata r:id="rId8" o:title="отчеты3"/>
          </v:shape>
        </w:pict>
      </w:r>
      <w:r w:rsidR="007302FF" w:rsidRPr="00FC49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2FF" w:rsidRPr="00FC49B2" w:rsidRDefault="007302FF" w:rsidP="00FD5846">
      <w:pPr>
        <w:spacing w:line="276" w:lineRule="auto"/>
        <w:jc w:val="center"/>
        <w:rPr>
          <w:b/>
        </w:rPr>
      </w:pPr>
    </w:p>
    <w:p w:rsidR="00D943A5" w:rsidRPr="00FC49B2" w:rsidRDefault="00D943A5" w:rsidP="00FD5846">
      <w:pPr>
        <w:spacing w:line="276" w:lineRule="auto"/>
        <w:jc w:val="center"/>
        <w:rPr>
          <w:b/>
        </w:rPr>
      </w:pPr>
    </w:p>
    <w:p w:rsidR="007302FF" w:rsidRPr="00FC49B2" w:rsidRDefault="007302FF" w:rsidP="00FD5846">
      <w:pPr>
        <w:spacing w:line="276" w:lineRule="auto"/>
        <w:rPr>
          <w:b/>
          <w:color w:val="003300"/>
        </w:rPr>
      </w:pPr>
    </w:p>
    <w:p w:rsidR="007302FF" w:rsidRPr="00FC49B2" w:rsidRDefault="007302FF" w:rsidP="00FD5846">
      <w:pPr>
        <w:spacing w:line="276" w:lineRule="auto"/>
        <w:rPr>
          <w:b/>
        </w:rPr>
      </w:pPr>
      <w:r w:rsidRPr="00FC49B2">
        <w:rPr>
          <w:b/>
        </w:rPr>
        <w:t xml:space="preserve">                               </w:t>
      </w:r>
    </w:p>
    <w:p w:rsidR="00B0794A" w:rsidRPr="00FC49B2" w:rsidRDefault="007302FF" w:rsidP="00FD5846">
      <w:pPr>
        <w:spacing w:line="276" w:lineRule="auto"/>
        <w:rPr>
          <w:b/>
        </w:rPr>
      </w:pPr>
      <w:r w:rsidRPr="00FC49B2">
        <w:rPr>
          <w:b/>
        </w:rPr>
        <w:t xml:space="preserve">                                                                                                       </w:t>
      </w:r>
    </w:p>
    <w:p w:rsidR="00CE6C9C" w:rsidRPr="00FC49B2" w:rsidRDefault="00CE6C9C" w:rsidP="00FD5846">
      <w:pPr>
        <w:spacing w:line="276" w:lineRule="auto"/>
        <w:rPr>
          <w:b/>
        </w:rPr>
      </w:pPr>
    </w:p>
    <w:p w:rsidR="00CE6C9C" w:rsidRPr="00FC49B2" w:rsidRDefault="00CE6C9C" w:rsidP="00FD5846">
      <w:pPr>
        <w:spacing w:line="276" w:lineRule="auto"/>
        <w:rPr>
          <w:b/>
        </w:rPr>
      </w:pPr>
    </w:p>
    <w:p w:rsidR="00CE6C9C" w:rsidRPr="00FC49B2" w:rsidRDefault="00CE6C9C" w:rsidP="00FD5846">
      <w:pPr>
        <w:spacing w:line="276" w:lineRule="auto"/>
        <w:rPr>
          <w:b/>
        </w:rPr>
      </w:pPr>
    </w:p>
    <w:p w:rsidR="00CE6C9C" w:rsidRPr="00FC49B2" w:rsidRDefault="00CE6C9C" w:rsidP="00FD5846">
      <w:pPr>
        <w:spacing w:line="276" w:lineRule="auto"/>
        <w:rPr>
          <w:b/>
        </w:rPr>
      </w:pPr>
    </w:p>
    <w:p w:rsidR="00CE6C9C" w:rsidRPr="00FC49B2" w:rsidRDefault="00CE6C9C" w:rsidP="00FD5846">
      <w:pPr>
        <w:spacing w:line="276" w:lineRule="auto"/>
        <w:rPr>
          <w:b/>
        </w:rPr>
      </w:pPr>
    </w:p>
    <w:p w:rsidR="00CE6C9C" w:rsidRPr="00FC49B2" w:rsidRDefault="00CE6C9C" w:rsidP="00FD5846">
      <w:pPr>
        <w:spacing w:line="276" w:lineRule="auto"/>
        <w:rPr>
          <w:b/>
        </w:rPr>
      </w:pPr>
    </w:p>
    <w:p w:rsidR="00CE6C9C" w:rsidRPr="00FC49B2" w:rsidRDefault="00CE6C9C" w:rsidP="00FD5846">
      <w:pPr>
        <w:spacing w:line="276" w:lineRule="auto"/>
        <w:rPr>
          <w:b/>
        </w:rPr>
      </w:pPr>
    </w:p>
    <w:p w:rsidR="00CE6C9C" w:rsidRPr="00FC49B2" w:rsidRDefault="00CE6C9C" w:rsidP="00FD5846">
      <w:pPr>
        <w:spacing w:line="276" w:lineRule="auto"/>
        <w:rPr>
          <w:b/>
        </w:rPr>
      </w:pPr>
    </w:p>
    <w:p w:rsidR="00B0794A" w:rsidRPr="00FC49B2" w:rsidRDefault="00B0794A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2110D4" w:rsidRPr="00FC49B2" w:rsidRDefault="002110D4" w:rsidP="00CE6C9C">
      <w:pPr>
        <w:spacing w:line="276" w:lineRule="auto"/>
        <w:rPr>
          <w:color w:val="0D0D0D" w:themeColor="text1" w:themeTint="F2"/>
        </w:rPr>
      </w:pPr>
    </w:p>
    <w:p w:rsidR="000A6A79" w:rsidRDefault="000A6A79" w:rsidP="00FD5846">
      <w:pPr>
        <w:spacing w:line="276" w:lineRule="auto"/>
        <w:jc w:val="center"/>
        <w:rPr>
          <w:color w:val="0D0D0D" w:themeColor="text1" w:themeTint="F2"/>
        </w:rPr>
      </w:pPr>
    </w:p>
    <w:p w:rsidR="00FC49B2" w:rsidRDefault="00FC49B2" w:rsidP="00FD5846">
      <w:pPr>
        <w:spacing w:line="276" w:lineRule="auto"/>
        <w:jc w:val="center"/>
        <w:rPr>
          <w:color w:val="0D0D0D" w:themeColor="text1" w:themeTint="F2"/>
        </w:rPr>
      </w:pPr>
    </w:p>
    <w:p w:rsidR="00FC49B2" w:rsidRDefault="00FC49B2" w:rsidP="00FD5846">
      <w:pPr>
        <w:spacing w:line="276" w:lineRule="auto"/>
        <w:jc w:val="center"/>
        <w:rPr>
          <w:color w:val="0D0D0D" w:themeColor="text1" w:themeTint="F2"/>
        </w:rPr>
      </w:pPr>
    </w:p>
    <w:p w:rsidR="00FC49B2" w:rsidRDefault="00FC49B2" w:rsidP="00FD5846">
      <w:pPr>
        <w:spacing w:line="276" w:lineRule="auto"/>
        <w:jc w:val="center"/>
        <w:rPr>
          <w:color w:val="0D0D0D" w:themeColor="text1" w:themeTint="F2"/>
        </w:rPr>
      </w:pPr>
    </w:p>
    <w:p w:rsidR="00FC49B2" w:rsidRPr="00FC49B2" w:rsidRDefault="00FC49B2" w:rsidP="00FD5846">
      <w:pPr>
        <w:spacing w:line="276" w:lineRule="auto"/>
        <w:jc w:val="center"/>
        <w:rPr>
          <w:color w:val="0D0D0D" w:themeColor="text1" w:themeTint="F2"/>
        </w:rPr>
      </w:pPr>
    </w:p>
    <w:p w:rsidR="002110D4" w:rsidRPr="00FC49B2" w:rsidRDefault="002110D4" w:rsidP="00FD5846">
      <w:pPr>
        <w:spacing w:line="276" w:lineRule="auto"/>
        <w:jc w:val="center"/>
        <w:rPr>
          <w:color w:val="0D0D0D" w:themeColor="text1" w:themeTint="F2"/>
        </w:rPr>
      </w:pPr>
    </w:p>
    <w:p w:rsidR="00FC49B2" w:rsidRDefault="00FC49B2" w:rsidP="002110D4">
      <w:pPr>
        <w:spacing w:line="276" w:lineRule="auto"/>
        <w:jc w:val="center"/>
        <w:rPr>
          <w:color w:val="0D0D0D" w:themeColor="text1" w:themeTint="F2"/>
        </w:rPr>
      </w:pPr>
    </w:p>
    <w:p w:rsidR="007700F4" w:rsidRPr="00FC49B2" w:rsidRDefault="007700F4" w:rsidP="002110D4">
      <w:pPr>
        <w:spacing w:line="276" w:lineRule="auto"/>
        <w:jc w:val="center"/>
        <w:rPr>
          <w:color w:val="0D0D0D" w:themeColor="text1" w:themeTint="F2"/>
        </w:rPr>
      </w:pPr>
      <w:r w:rsidRPr="00FC49B2">
        <w:rPr>
          <w:color w:val="0D0D0D" w:themeColor="text1" w:themeTint="F2"/>
        </w:rPr>
        <w:t>СОДЕРЖАНИЕ</w:t>
      </w:r>
    </w:p>
    <w:p w:rsidR="007700F4" w:rsidRPr="00FC49B2" w:rsidRDefault="007700F4" w:rsidP="002110D4">
      <w:pPr>
        <w:spacing w:line="276" w:lineRule="auto"/>
        <w:jc w:val="center"/>
        <w:rPr>
          <w:color w:val="0D0D0D" w:themeColor="text1" w:themeTint="F2"/>
        </w:rPr>
      </w:pPr>
    </w:p>
    <w:p w:rsidR="007700F4" w:rsidRPr="00FC49B2" w:rsidRDefault="007700F4" w:rsidP="002110D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Основные задачи деятельности МАУК Белоярского района «</w:t>
      </w:r>
      <w:proofErr w:type="gramStart"/>
      <w:r w:rsidRPr="00FC49B2">
        <w:rPr>
          <w:rFonts w:ascii="Times New Roman" w:hAnsi="Times New Roman"/>
          <w:sz w:val="24"/>
          <w:szCs w:val="24"/>
        </w:rPr>
        <w:t>Белоярская</w:t>
      </w:r>
      <w:proofErr w:type="gramEnd"/>
      <w:r w:rsidRPr="00FC49B2">
        <w:rPr>
          <w:rFonts w:ascii="Times New Roman" w:hAnsi="Times New Roman"/>
          <w:sz w:val="24"/>
          <w:szCs w:val="24"/>
        </w:rPr>
        <w:t xml:space="preserve"> ЦБС» в 201</w:t>
      </w:r>
      <w:r w:rsidR="005108BB" w:rsidRPr="00FC49B2">
        <w:rPr>
          <w:rFonts w:ascii="Times New Roman" w:hAnsi="Times New Roman"/>
          <w:sz w:val="24"/>
          <w:szCs w:val="24"/>
        </w:rPr>
        <w:t>7</w:t>
      </w:r>
      <w:r w:rsidRPr="00FC49B2">
        <w:rPr>
          <w:rFonts w:ascii="Times New Roman" w:hAnsi="Times New Roman"/>
          <w:sz w:val="24"/>
          <w:szCs w:val="24"/>
        </w:rPr>
        <w:t xml:space="preserve"> году</w:t>
      </w:r>
      <w:r w:rsidR="00C41D38" w:rsidRPr="00FC49B2">
        <w:rPr>
          <w:rFonts w:ascii="Times New Roman" w:hAnsi="Times New Roman"/>
          <w:sz w:val="24"/>
          <w:szCs w:val="24"/>
        </w:rPr>
        <w:t xml:space="preserve"> </w:t>
      </w:r>
      <w:r w:rsidR="0039206A" w:rsidRPr="00FC49B2">
        <w:rPr>
          <w:rFonts w:ascii="Times New Roman" w:hAnsi="Times New Roman"/>
          <w:sz w:val="24"/>
          <w:szCs w:val="24"/>
        </w:rPr>
        <w:t xml:space="preserve">……….3                </w:t>
      </w:r>
    </w:p>
    <w:p w:rsidR="007700F4" w:rsidRPr="00FC49B2" w:rsidRDefault="007700F4" w:rsidP="002110D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Работа по программам, проектам </w:t>
      </w:r>
      <w:r w:rsidR="00B0794A" w:rsidRPr="00FC49B2">
        <w:rPr>
          <w:rFonts w:ascii="Times New Roman" w:hAnsi="Times New Roman"/>
          <w:sz w:val="24"/>
          <w:szCs w:val="24"/>
        </w:rPr>
        <w:t>…………………</w:t>
      </w:r>
      <w:r w:rsidR="00C41D38" w:rsidRPr="00FC49B2">
        <w:rPr>
          <w:rFonts w:ascii="Times New Roman" w:hAnsi="Times New Roman"/>
          <w:sz w:val="24"/>
          <w:szCs w:val="24"/>
        </w:rPr>
        <w:t>……………………</w:t>
      </w:r>
      <w:r w:rsidR="0039206A" w:rsidRPr="00FC49B2">
        <w:rPr>
          <w:rFonts w:ascii="Times New Roman" w:hAnsi="Times New Roman"/>
          <w:sz w:val="24"/>
          <w:szCs w:val="24"/>
        </w:rPr>
        <w:t xml:space="preserve"> ………………………………..</w:t>
      </w:r>
      <w:r w:rsidR="00FD5846" w:rsidRPr="00FC49B2">
        <w:rPr>
          <w:rFonts w:ascii="Times New Roman" w:hAnsi="Times New Roman"/>
          <w:sz w:val="24"/>
          <w:szCs w:val="24"/>
        </w:rPr>
        <w:t xml:space="preserve"> </w:t>
      </w:r>
      <w:r w:rsidR="00C41D38" w:rsidRPr="00FC49B2">
        <w:rPr>
          <w:rFonts w:ascii="Times New Roman" w:hAnsi="Times New Roman"/>
          <w:sz w:val="24"/>
          <w:szCs w:val="24"/>
        </w:rPr>
        <w:t>4</w:t>
      </w:r>
    </w:p>
    <w:p w:rsidR="007700F4" w:rsidRPr="00FC49B2" w:rsidRDefault="00C41D38" w:rsidP="002110D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С</w:t>
      </w:r>
      <w:r w:rsidR="007700F4" w:rsidRPr="00FC49B2">
        <w:rPr>
          <w:rFonts w:ascii="Times New Roman" w:hAnsi="Times New Roman"/>
          <w:sz w:val="24"/>
          <w:szCs w:val="24"/>
        </w:rPr>
        <w:t>правочно-библиографическая  работа</w:t>
      </w:r>
      <w:r w:rsidRPr="00FC49B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39206A" w:rsidRPr="00FC49B2">
        <w:rPr>
          <w:rFonts w:ascii="Times New Roman" w:hAnsi="Times New Roman"/>
          <w:sz w:val="24"/>
          <w:szCs w:val="24"/>
        </w:rPr>
        <w:t xml:space="preserve"> ………</w:t>
      </w:r>
      <w:r w:rsidR="007700F4" w:rsidRPr="00FC49B2">
        <w:rPr>
          <w:rFonts w:ascii="Times New Roman" w:hAnsi="Times New Roman"/>
          <w:sz w:val="24"/>
          <w:szCs w:val="24"/>
        </w:rPr>
        <w:t xml:space="preserve"> </w:t>
      </w:r>
      <w:r w:rsidR="00FD5846" w:rsidRPr="00FC49B2">
        <w:rPr>
          <w:rFonts w:ascii="Times New Roman" w:hAnsi="Times New Roman"/>
          <w:sz w:val="24"/>
          <w:szCs w:val="24"/>
        </w:rPr>
        <w:t xml:space="preserve"> </w:t>
      </w:r>
      <w:r w:rsidR="007620D6" w:rsidRPr="00FC49B2">
        <w:rPr>
          <w:rFonts w:ascii="Times New Roman" w:hAnsi="Times New Roman"/>
          <w:sz w:val="24"/>
          <w:szCs w:val="24"/>
        </w:rPr>
        <w:t>5</w:t>
      </w:r>
    </w:p>
    <w:p w:rsidR="007700F4" w:rsidRPr="00FC49B2" w:rsidRDefault="00B0794A" w:rsidP="002110D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Методическая деятельность</w:t>
      </w:r>
      <w:r w:rsidR="007700F4" w:rsidRPr="00FC49B2">
        <w:rPr>
          <w:rFonts w:ascii="Times New Roman" w:hAnsi="Times New Roman"/>
          <w:sz w:val="24"/>
          <w:szCs w:val="24"/>
        </w:rPr>
        <w:t>……………………</w:t>
      </w:r>
      <w:r w:rsidR="00C41D38" w:rsidRPr="00FC49B2">
        <w:rPr>
          <w:rFonts w:ascii="Times New Roman" w:hAnsi="Times New Roman"/>
          <w:sz w:val="24"/>
          <w:szCs w:val="24"/>
        </w:rPr>
        <w:t>……………………</w:t>
      </w:r>
      <w:r w:rsidR="007E2BB1">
        <w:rPr>
          <w:rFonts w:ascii="Times New Roman" w:hAnsi="Times New Roman"/>
          <w:sz w:val="24"/>
          <w:szCs w:val="24"/>
        </w:rPr>
        <w:t xml:space="preserve"> ……………………………………1</w:t>
      </w:r>
      <w:r w:rsidR="0039206A" w:rsidRPr="00FC49B2">
        <w:rPr>
          <w:rFonts w:ascii="Times New Roman" w:hAnsi="Times New Roman"/>
          <w:sz w:val="24"/>
          <w:szCs w:val="24"/>
        </w:rPr>
        <w:t xml:space="preserve">6          </w:t>
      </w:r>
    </w:p>
    <w:p w:rsidR="007700F4" w:rsidRPr="00FC49B2" w:rsidRDefault="0039206A" w:rsidP="002110D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Работа</w:t>
      </w:r>
      <w:r w:rsidR="005906AF" w:rsidRPr="00FC49B2">
        <w:rPr>
          <w:rFonts w:ascii="Times New Roman" w:hAnsi="Times New Roman"/>
          <w:sz w:val="24"/>
          <w:szCs w:val="24"/>
        </w:rPr>
        <w:t xml:space="preserve">   по   </w:t>
      </w:r>
      <w:r w:rsidR="00C41D38" w:rsidRPr="00FC49B2">
        <w:rPr>
          <w:rFonts w:ascii="Times New Roman" w:hAnsi="Times New Roman"/>
          <w:sz w:val="24"/>
          <w:szCs w:val="24"/>
        </w:rPr>
        <w:t>направлениям………………………………………</w:t>
      </w:r>
      <w:r w:rsidR="007700F4" w:rsidRPr="00FC49B2">
        <w:rPr>
          <w:rFonts w:ascii="Times New Roman" w:hAnsi="Times New Roman"/>
          <w:sz w:val="24"/>
          <w:szCs w:val="24"/>
        </w:rPr>
        <w:t>..………</w:t>
      </w:r>
      <w:r w:rsidR="00C41D38" w:rsidRPr="00FC49B2">
        <w:rPr>
          <w:rFonts w:ascii="Times New Roman" w:hAnsi="Times New Roman"/>
          <w:sz w:val="24"/>
          <w:szCs w:val="24"/>
        </w:rPr>
        <w:t>…</w:t>
      </w:r>
      <w:r w:rsidRPr="00FC49B2">
        <w:rPr>
          <w:rFonts w:ascii="Times New Roman" w:hAnsi="Times New Roman"/>
          <w:sz w:val="24"/>
          <w:szCs w:val="24"/>
        </w:rPr>
        <w:t xml:space="preserve">…………………………… </w:t>
      </w:r>
      <w:r w:rsidR="007620D6" w:rsidRPr="00FC49B2">
        <w:rPr>
          <w:rFonts w:ascii="Times New Roman" w:hAnsi="Times New Roman"/>
          <w:sz w:val="24"/>
          <w:szCs w:val="24"/>
        </w:rPr>
        <w:t>1</w:t>
      </w:r>
      <w:r w:rsidR="007E2BB1">
        <w:rPr>
          <w:rFonts w:ascii="Times New Roman" w:hAnsi="Times New Roman"/>
          <w:sz w:val="24"/>
          <w:szCs w:val="24"/>
        </w:rPr>
        <w:t>8</w:t>
      </w:r>
    </w:p>
    <w:p w:rsidR="007700F4" w:rsidRPr="00FC49B2" w:rsidRDefault="007700F4" w:rsidP="002110D4">
      <w:pPr>
        <w:pStyle w:val="a3"/>
        <w:ind w:left="502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00F4" w:rsidRPr="00FC49B2" w:rsidRDefault="007700F4" w:rsidP="002110D4">
      <w:pPr>
        <w:spacing w:line="276" w:lineRule="auto"/>
        <w:rPr>
          <w:color w:val="0D0D0D" w:themeColor="text1" w:themeTint="F2"/>
        </w:rPr>
      </w:pPr>
    </w:p>
    <w:p w:rsidR="00C34F8E" w:rsidRPr="00FC49B2" w:rsidRDefault="00C34F8E" w:rsidP="002110D4">
      <w:pPr>
        <w:spacing w:line="276" w:lineRule="auto"/>
        <w:contextualSpacing/>
        <w:mirrorIndents/>
        <w:jc w:val="center"/>
        <w:rPr>
          <w:b/>
          <w:color w:val="262626" w:themeColor="text1" w:themeTint="D9"/>
        </w:rPr>
      </w:pPr>
    </w:p>
    <w:p w:rsidR="007700F4" w:rsidRPr="00FC49B2" w:rsidRDefault="007700F4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7700F4" w:rsidRPr="00FC49B2" w:rsidRDefault="007700F4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7700F4" w:rsidRPr="00FC49B2" w:rsidRDefault="007700F4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7700F4" w:rsidRPr="00FC49B2" w:rsidRDefault="007700F4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7700F4" w:rsidRPr="00FC49B2" w:rsidRDefault="007700F4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C41D38" w:rsidRPr="00FC49B2" w:rsidRDefault="00C41D38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C41D38" w:rsidRPr="00FC49B2" w:rsidRDefault="00C41D38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C41D38" w:rsidRPr="00FC49B2" w:rsidRDefault="00C41D38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FD5846" w:rsidRPr="00FC49B2" w:rsidRDefault="00FD5846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FD5846" w:rsidRDefault="00FD5846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FC49B2" w:rsidRDefault="00FC49B2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FC49B2" w:rsidRDefault="00FC49B2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FC49B2" w:rsidRPr="00FC49B2" w:rsidRDefault="00FC49B2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FD5846" w:rsidRPr="00FC49B2" w:rsidRDefault="00FD5846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FD5846" w:rsidRPr="00FC49B2" w:rsidRDefault="00FD5846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FD5846" w:rsidRPr="00FC49B2" w:rsidRDefault="00FD5846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C41D38" w:rsidRPr="00FC49B2" w:rsidRDefault="00C41D38" w:rsidP="002110D4">
      <w:pPr>
        <w:spacing w:line="276" w:lineRule="auto"/>
        <w:contextualSpacing/>
        <w:mirrorIndents/>
        <w:jc w:val="both"/>
        <w:rPr>
          <w:b/>
          <w:color w:val="262626" w:themeColor="text1" w:themeTint="D9"/>
        </w:rPr>
      </w:pPr>
    </w:p>
    <w:p w:rsidR="00EC3C2D" w:rsidRPr="00FC49B2" w:rsidRDefault="00EC3C2D" w:rsidP="00FC49B2">
      <w:pPr>
        <w:spacing w:line="276" w:lineRule="auto"/>
        <w:contextualSpacing/>
        <w:mirrorIndents/>
        <w:jc w:val="both"/>
        <w:rPr>
          <w:b/>
        </w:rPr>
      </w:pPr>
      <w:r w:rsidRPr="00FC49B2">
        <w:rPr>
          <w:b/>
          <w:color w:val="262626" w:themeColor="text1" w:themeTint="D9"/>
        </w:rPr>
        <w:lastRenderedPageBreak/>
        <w:t>1</w:t>
      </w:r>
      <w:r w:rsidRPr="00FC49B2">
        <w:rPr>
          <w:b/>
        </w:rPr>
        <w:t>. Основные задачи деятельности М</w:t>
      </w:r>
      <w:r w:rsidR="0015541B" w:rsidRPr="00FC49B2">
        <w:rPr>
          <w:b/>
        </w:rPr>
        <w:t>А</w:t>
      </w:r>
      <w:r w:rsidRPr="00FC49B2">
        <w:rPr>
          <w:b/>
        </w:rPr>
        <w:t xml:space="preserve">УК </w:t>
      </w:r>
      <w:r w:rsidR="0015541B" w:rsidRPr="00FC49B2">
        <w:rPr>
          <w:b/>
        </w:rPr>
        <w:t xml:space="preserve"> Белоярского района </w:t>
      </w:r>
      <w:r w:rsidRPr="00FC49B2">
        <w:rPr>
          <w:b/>
        </w:rPr>
        <w:t>«</w:t>
      </w:r>
      <w:proofErr w:type="gramStart"/>
      <w:r w:rsidRPr="00FC49B2">
        <w:rPr>
          <w:b/>
        </w:rPr>
        <w:t>Б</w:t>
      </w:r>
      <w:r w:rsidR="00DB22A0" w:rsidRPr="00FC49B2">
        <w:rPr>
          <w:b/>
        </w:rPr>
        <w:t>елоярская</w:t>
      </w:r>
      <w:proofErr w:type="gramEnd"/>
      <w:r w:rsidR="00DB22A0" w:rsidRPr="00FC49B2">
        <w:rPr>
          <w:b/>
        </w:rPr>
        <w:t xml:space="preserve"> </w:t>
      </w:r>
      <w:r w:rsidRPr="00FC49B2">
        <w:rPr>
          <w:b/>
        </w:rPr>
        <w:t>ЦБС» в 20</w:t>
      </w:r>
      <w:r w:rsidR="00E211EA" w:rsidRPr="00FC49B2">
        <w:rPr>
          <w:b/>
        </w:rPr>
        <w:t>1</w:t>
      </w:r>
      <w:r w:rsidR="005108BB" w:rsidRPr="00FC49B2">
        <w:rPr>
          <w:b/>
        </w:rPr>
        <w:t>7</w:t>
      </w:r>
      <w:r w:rsidRPr="00FC49B2">
        <w:rPr>
          <w:b/>
        </w:rPr>
        <w:t>г</w:t>
      </w:r>
      <w:r w:rsidR="007302FF" w:rsidRPr="00FC49B2">
        <w:rPr>
          <w:b/>
        </w:rPr>
        <w:t>.</w:t>
      </w:r>
      <w:r w:rsidRPr="00FC49B2">
        <w:rPr>
          <w:b/>
        </w:rPr>
        <w:t xml:space="preserve"> по работе с детьми:</w:t>
      </w:r>
    </w:p>
    <w:p w:rsidR="007302FF" w:rsidRPr="00FC49B2" w:rsidRDefault="00EC3C2D" w:rsidP="00FC49B2">
      <w:pPr>
        <w:spacing w:line="276" w:lineRule="auto"/>
        <w:jc w:val="both"/>
      </w:pPr>
      <w:r w:rsidRPr="00FC49B2">
        <w:rPr>
          <w:b/>
        </w:rPr>
        <w:t>Цель</w:t>
      </w:r>
      <w:r w:rsidR="00B947BC" w:rsidRPr="00FC49B2">
        <w:rPr>
          <w:b/>
        </w:rPr>
        <w:t xml:space="preserve"> </w:t>
      </w:r>
      <w:r w:rsidRPr="00FC49B2">
        <w:rPr>
          <w:b/>
        </w:rPr>
        <w:t xml:space="preserve">- </w:t>
      </w:r>
      <w:r w:rsidR="007302FF" w:rsidRPr="00FC49B2">
        <w:t xml:space="preserve">Обеспечить конституционное право детей на свободный доступ к социально значимой информации посредством создания равных информационных возможностей для развития современно мыслящей, образованной, социально-активной личности. Создать среду развития, отвечающую социокультурным и индивидуальным особенностям ребёнка,  используя все имеющиеся ресурсы. Способствовать воспитанию культуры чтения и пользованию библиотечным фондом. </w:t>
      </w:r>
    </w:p>
    <w:p w:rsidR="00EC3C2D" w:rsidRPr="00FC49B2" w:rsidRDefault="00EC3C2D" w:rsidP="00FC49B2">
      <w:pPr>
        <w:spacing w:line="276" w:lineRule="auto"/>
        <w:contextualSpacing/>
        <w:mirrorIndents/>
        <w:jc w:val="both"/>
        <w:rPr>
          <w:b/>
        </w:rPr>
      </w:pPr>
    </w:p>
    <w:p w:rsidR="00EC3C2D" w:rsidRPr="00FC49B2" w:rsidRDefault="00EC3C2D" w:rsidP="00FC49B2">
      <w:pPr>
        <w:spacing w:line="276" w:lineRule="auto"/>
        <w:contextualSpacing/>
        <w:mirrorIndents/>
        <w:jc w:val="both"/>
        <w:rPr>
          <w:b/>
        </w:rPr>
      </w:pPr>
      <w:r w:rsidRPr="00FC49B2">
        <w:rPr>
          <w:b/>
        </w:rPr>
        <w:t xml:space="preserve">1.1.Основные задачи: </w:t>
      </w:r>
    </w:p>
    <w:p w:rsidR="00C41D38" w:rsidRPr="00FC49B2" w:rsidRDefault="00C41D38" w:rsidP="003C6C10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Содействовать образованию, развитию познавательных интересов детей и подростков.</w:t>
      </w:r>
    </w:p>
    <w:p w:rsidR="007302FF" w:rsidRPr="00FC49B2" w:rsidRDefault="007302FF" w:rsidP="003C6C10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Активизация работы библиотек по военно-</w:t>
      </w:r>
      <w:r w:rsidR="004E3C71" w:rsidRPr="00FC49B2">
        <w:rPr>
          <w:rFonts w:ascii="Times New Roman" w:hAnsi="Times New Roman"/>
          <w:sz w:val="24"/>
          <w:szCs w:val="24"/>
        </w:rPr>
        <w:t>патриотическому воспитанию.</w:t>
      </w:r>
    </w:p>
    <w:p w:rsidR="007302FF" w:rsidRPr="00FC49B2" w:rsidRDefault="007302FF" w:rsidP="003C6C10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Развитие творческих способностей детей, организация культурно</w:t>
      </w:r>
      <w:r w:rsidR="004E3C71" w:rsidRPr="00FC49B2">
        <w:rPr>
          <w:rFonts w:ascii="Times New Roman" w:hAnsi="Times New Roman"/>
          <w:sz w:val="24"/>
          <w:szCs w:val="24"/>
        </w:rPr>
        <w:t>-досуговой  деятельности.</w:t>
      </w:r>
    </w:p>
    <w:p w:rsidR="007302FF" w:rsidRPr="00FC49B2" w:rsidRDefault="007302FF" w:rsidP="003C6C10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Создание условий для обеспечения интеллектуального, нравственного и</w:t>
      </w:r>
      <w:r w:rsidR="004E3C71" w:rsidRPr="00FC49B2">
        <w:rPr>
          <w:rFonts w:ascii="Times New Roman" w:hAnsi="Times New Roman"/>
          <w:sz w:val="24"/>
          <w:szCs w:val="24"/>
        </w:rPr>
        <w:t xml:space="preserve"> эстетического развития ребёнка.</w:t>
      </w:r>
    </w:p>
    <w:p w:rsidR="007302FF" w:rsidRPr="00FC49B2" w:rsidRDefault="007302FF" w:rsidP="003C6C10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Реализация целевых программ по</w:t>
      </w:r>
      <w:r w:rsidR="004E3C71" w:rsidRPr="00FC49B2">
        <w:rPr>
          <w:rFonts w:ascii="Times New Roman" w:hAnsi="Times New Roman"/>
          <w:sz w:val="24"/>
          <w:szCs w:val="24"/>
        </w:rPr>
        <w:t xml:space="preserve"> поддержке и продвижению чтения.</w:t>
      </w:r>
    </w:p>
    <w:p w:rsidR="00FC49B2" w:rsidRPr="00FC49B2" w:rsidRDefault="00FC49B2" w:rsidP="003C6C10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Организация  работы в рамках заключенного соглашения сотрудничестве в области культуры, литературы и библиотечного дела </w:t>
      </w:r>
      <w:proofErr w:type="gramStart"/>
      <w:r w:rsidRPr="00FC49B2">
        <w:rPr>
          <w:rFonts w:ascii="Times New Roman" w:hAnsi="Times New Roman"/>
          <w:sz w:val="24"/>
          <w:szCs w:val="24"/>
        </w:rPr>
        <w:t>между</w:t>
      </w:r>
      <w:proofErr w:type="gramEnd"/>
      <w:r w:rsidRPr="00FC49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9B2">
        <w:rPr>
          <w:rFonts w:ascii="Times New Roman" w:hAnsi="Times New Roman"/>
          <w:sz w:val="24"/>
          <w:szCs w:val="24"/>
        </w:rPr>
        <w:t>МАУК</w:t>
      </w:r>
      <w:proofErr w:type="gramEnd"/>
      <w:r w:rsidRPr="00FC49B2">
        <w:rPr>
          <w:rFonts w:ascii="Times New Roman" w:hAnsi="Times New Roman"/>
          <w:sz w:val="24"/>
          <w:szCs w:val="24"/>
        </w:rPr>
        <w:t xml:space="preserve"> Белоярского района «Белоярская ЦБС» и государственным учреждением «Централизованная библиотечная система г. Витебска» (Республика Беларусь). </w:t>
      </w:r>
    </w:p>
    <w:p w:rsidR="00FC49B2" w:rsidRPr="00FC49B2" w:rsidRDefault="00FC49B2" w:rsidP="003C6C10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Вести просветительскую работ</w:t>
      </w:r>
      <w:r w:rsidR="003C6C10">
        <w:rPr>
          <w:rFonts w:ascii="Times New Roman" w:hAnsi="Times New Roman"/>
          <w:sz w:val="24"/>
          <w:szCs w:val="24"/>
        </w:rPr>
        <w:t>у, направленную на пропаганду</w:t>
      </w:r>
      <w:r w:rsidRPr="00FC49B2">
        <w:rPr>
          <w:rFonts w:ascii="Times New Roman" w:hAnsi="Times New Roman"/>
          <w:sz w:val="24"/>
          <w:szCs w:val="24"/>
        </w:rPr>
        <w:t xml:space="preserve"> здорового образа жизни (2017 - Год здоровья в </w:t>
      </w:r>
      <w:proofErr w:type="spellStart"/>
      <w:r w:rsidRPr="00FC49B2">
        <w:rPr>
          <w:rFonts w:ascii="Times New Roman" w:hAnsi="Times New Roman"/>
          <w:sz w:val="24"/>
          <w:szCs w:val="24"/>
        </w:rPr>
        <w:t>Югре</w:t>
      </w:r>
      <w:proofErr w:type="spellEnd"/>
      <w:r w:rsidRPr="00FC49B2">
        <w:rPr>
          <w:rFonts w:ascii="Times New Roman" w:hAnsi="Times New Roman"/>
          <w:sz w:val="24"/>
          <w:szCs w:val="24"/>
        </w:rPr>
        <w:t>).</w:t>
      </w:r>
    </w:p>
    <w:p w:rsidR="00FC49B2" w:rsidRPr="00FC49B2" w:rsidRDefault="003C6C10" w:rsidP="003C6C10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Вести просветительскую работ</w:t>
      </w:r>
      <w:r>
        <w:rPr>
          <w:rFonts w:ascii="Times New Roman" w:hAnsi="Times New Roman"/>
          <w:sz w:val="24"/>
          <w:szCs w:val="24"/>
        </w:rPr>
        <w:t xml:space="preserve">у, направленную на </w:t>
      </w:r>
      <w:r w:rsidR="00FC49B2" w:rsidRPr="00FC49B2">
        <w:rPr>
          <w:rFonts w:ascii="Times New Roman" w:hAnsi="Times New Roman"/>
          <w:sz w:val="24"/>
          <w:szCs w:val="24"/>
        </w:rPr>
        <w:t>экологическое</w:t>
      </w:r>
      <w:r>
        <w:rPr>
          <w:rFonts w:ascii="Times New Roman" w:hAnsi="Times New Roman"/>
          <w:sz w:val="24"/>
          <w:szCs w:val="24"/>
        </w:rPr>
        <w:t xml:space="preserve"> воспитание и</w:t>
      </w:r>
      <w:r w:rsidR="00FC49B2" w:rsidRPr="00FC49B2">
        <w:rPr>
          <w:rFonts w:ascii="Times New Roman" w:hAnsi="Times New Roman"/>
          <w:sz w:val="24"/>
          <w:szCs w:val="24"/>
        </w:rPr>
        <w:t xml:space="preserve"> просвещение (2017 - Год экологии). </w:t>
      </w:r>
    </w:p>
    <w:p w:rsidR="007302FF" w:rsidRPr="00FC49B2" w:rsidRDefault="007302FF" w:rsidP="003C6C10">
      <w:pPr>
        <w:pStyle w:val="a3"/>
        <w:numPr>
          <w:ilvl w:val="0"/>
          <w:numId w:val="2"/>
        </w:numPr>
        <w:tabs>
          <w:tab w:val="num" w:pos="0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Сотрудничество библиотеки и семьи с целью приобщения детей к чтению</w:t>
      </w:r>
      <w:r w:rsidR="004E3C71" w:rsidRPr="00FC49B2">
        <w:rPr>
          <w:rFonts w:ascii="Times New Roman" w:hAnsi="Times New Roman"/>
          <w:sz w:val="24"/>
          <w:szCs w:val="24"/>
        </w:rPr>
        <w:t>.</w:t>
      </w:r>
    </w:p>
    <w:p w:rsidR="007302FF" w:rsidRPr="00FC49B2" w:rsidRDefault="007302FF" w:rsidP="003C6C10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Содействие местному сообществу в реализации социально значимых программ окружного и городского значения.</w:t>
      </w:r>
    </w:p>
    <w:p w:rsidR="000A6A79" w:rsidRPr="00FC49B2" w:rsidRDefault="007302FF" w:rsidP="00FC49B2">
      <w:pPr>
        <w:spacing w:line="276" w:lineRule="auto"/>
        <w:jc w:val="both"/>
        <w:rPr>
          <w:b/>
        </w:rPr>
      </w:pPr>
      <w:r w:rsidRPr="00FC49B2">
        <w:rPr>
          <w:b/>
        </w:rPr>
        <w:t xml:space="preserve">      </w:t>
      </w:r>
    </w:p>
    <w:p w:rsidR="00C41D38" w:rsidRPr="00FC49B2" w:rsidRDefault="00EC3C2D" w:rsidP="00FC49B2">
      <w:pPr>
        <w:spacing w:line="276" w:lineRule="auto"/>
        <w:contextualSpacing/>
        <w:mirrorIndents/>
        <w:jc w:val="both"/>
        <w:rPr>
          <w:b/>
        </w:rPr>
      </w:pPr>
      <w:r w:rsidRPr="00FC49B2">
        <w:rPr>
          <w:b/>
        </w:rPr>
        <w:t xml:space="preserve">1.2. Деятельность библиотек направлена </w:t>
      </w:r>
      <w:proofErr w:type="gramStart"/>
      <w:r w:rsidRPr="00FC49B2">
        <w:rPr>
          <w:b/>
        </w:rPr>
        <w:t>на</w:t>
      </w:r>
      <w:proofErr w:type="gramEnd"/>
      <w:r w:rsidRPr="00FC49B2">
        <w:rPr>
          <w:b/>
        </w:rPr>
        <w:t xml:space="preserve">: </w:t>
      </w:r>
    </w:p>
    <w:p w:rsidR="00693B8D" w:rsidRPr="00FC49B2" w:rsidRDefault="00693B8D" w:rsidP="00FC49B2">
      <w:pPr>
        <w:pStyle w:val="a3"/>
        <w:numPr>
          <w:ilvl w:val="0"/>
          <w:numId w:val="48"/>
        </w:numPr>
        <w:ind w:left="0" w:firstLine="426"/>
        <w:mirrorIndents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Духовно-нравственное и патриотическое воспитание детей и подростков.</w:t>
      </w:r>
    </w:p>
    <w:p w:rsidR="00EC3C2D" w:rsidRPr="00FC49B2" w:rsidRDefault="00EC3C2D" w:rsidP="00FC49B2">
      <w:pPr>
        <w:pStyle w:val="a3"/>
        <w:numPr>
          <w:ilvl w:val="0"/>
          <w:numId w:val="48"/>
        </w:numPr>
        <w:spacing w:after="0"/>
        <w:ind w:left="0" w:firstLine="426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Развитие интеллектуального и творческого потенциала ребёнка.</w:t>
      </w:r>
    </w:p>
    <w:p w:rsidR="00EC3C2D" w:rsidRPr="00FC49B2" w:rsidRDefault="00EC3C2D" w:rsidP="00FC49B2">
      <w:pPr>
        <w:pStyle w:val="a3"/>
        <w:numPr>
          <w:ilvl w:val="0"/>
          <w:numId w:val="48"/>
        </w:numPr>
        <w:tabs>
          <w:tab w:val="left" w:pos="142"/>
        </w:tabs>
        <w:ind w:left="0" w:firstLine="426"/>
        <w:mirrorIndents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Популяризацию здорового образа жизни, как противодействие наркомании.</w:t>
      </w:r>
    </w:p>
    <w:p w:rsidR="00EC3C2D" w:rsidRPr="00FC49B2" w:rsidRDefault="00EC3C2D" w:rsidP="00FC49B2">
      <w:pPr>
        <w:pStyle w:val="a3"/>
        <w:numPr>
          <w:ilvl w:val="0"/>
          <w:numId w:val="48"/>
        </w:numPr>
        <w:tabs>
          <w:tab w:val="left" w:pos="142"/>
        </w:tabs>
        <w:ind w:left="0" w:firstLine="426"/>
        <w:mirrorIndents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EC3C2D" w:rsidRPr="00FC49B2" w:rsidRDefault="00EC3C2D" w:rsidP="00FC49B2">
      <w:pPr>
        <w:pStyle w:val="a3"/>
        <w:numPr>
          <w:ilvl w:val="0"/>
          <w:numId w:val="48"/>
        </w:numPr>
        <w:tabs>
          <w:tab w:val="left" w:pos="142"/>
        </w:tabs>
        <w:ind w:left="0" w:firstLine="426"/>
        <w:mirrorIndents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Краеведческую деятельность.</w:t>
      </w:r>
    </w:p>
    <w:p w:rsidR="00EC3C2D" w:rsidRPr="00FC49B2" w:rsidRDefault="00EC3C2D" w:rsidP="00FC49B2">
      <w:pPr>
        <w:pStyle w:val="a3"/>
        <w:numPr>
          <w:ilvl w:val="0"/>
          <w:numId w:val="48"/>
        </w:numPr>
        <w:tabs>
          <w:tab w:val="left" w:pos="142"/>
        </w:tabs>
        <w:ind w:left="0" w:firstLine="426"/>
        <w:mirrorIndents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Организацию досуга детей во время каникул и во внеурочное время.</w:t>
      </w:r>
    </w:p>
    <w:p w:rsidR="008D12FC" w:rsidRPr="00FC49B2" w:rsidRDefault="00EC3C2D" w:rsidP="00FC49B2">
      <w:pPr>
        <w:pStyle w:val="a3"/>
        <w:numPr>
          <w:ilvl w:val="0"/>
          <w:numId w:val="48"/>
        </w:numPr>
        <w:tabs>
          <w:tab w:val="left" w:pos="142"/>
        </w:tabs>
        <w:ind w:left="0" w:firstLine="426"/>
        <w:mirrorIndents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Воспитание культуры чтения</w:t>
      </w:r>
    </w:p>
    <w:p w:rsidR="00771299" w:rsidRPr="00FC49B2" w:rsidRDefault="005108BB" w:rsidP="00FC49B2">
      <w:pPr>
        <w:pStyle w:val="a3"/>
        <w:numPr>
          <w:ilvl w:val="0"/>
          <w:numId w:val="48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C49B2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2007FD" w:rsidRPr="00FC49B2">
        <w:rPr>
          <w:rFonts w:ascii="Times New Roman" w:hAnsi="Times New Roman"/>
          <w:color w:val="000000"/>
          <w:sz w:val="24"/>
          <w:szCs w:val="24"/>
        </w:rPr>
        <w:t>рофилактическая и реабилитационная работа с несовершеннолетними и семьями, находящимися в социально опасном положении и иной трудной жизненной ситуации;</w:t>
      </w:r>
      <w:r w:rsidR="002007FD" w:rsidRPr="00FC49B2">
        <w:rPr>
          <w:rFonts w:ascii="Times New Roman" w:hAnsi="Times New Roman"/>
          <w:sz w:val="24"/>
          <w:szCs w:val="24"/>
        </w:rPr>
        <w:t xml:space="preserve"> </w:t>
      </w:r>
    </w:p>
    <w:p w:rsidR="00771299" w:rsidRPr="00FC49B2" w:rsidRDefault="00771299" w:rsidP="00FC49B2">
      <w:pPr>
        <w:pStyle w:val="a3"/>
        <w:numPr>
          <w:ilvl w:val="0"/>
          <w:numId w:val="48"/>
        </w:numPr>
        <w:tabs>
          <w:tab w:val="left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Толерантность: профилактика ксенофобии, национализма. </w:t>
      </w:r>
    </w:p>
    <w:p w:rsidR="00B947BC" w:rsidRPr="00FC49B2" w:rsidRDefault="00B947BC" w:rsidP="00FC49B2">
      <w:pPr>
        <w:tabs>
          <w:tab w:val="left" w:pos="142"/>
        </w:tabs>
        <w:spacing w:line="276" w:lineRule="auto"/>
        <w:contextualSpacing/>
        <w:mirrorIndents/>
        <w:jc w:val="both"/>
      </w:pPr>
    </w:p>
    <w:p w:rsidR="00EC3C2D" w:rsidRPr="00FC49B2" w:rsidRDefault="00EC3C2D" w:rsidP="00FC49B2">
      <w:pPr>
        <w:spacing w:before="240" w:line="276" w:lineRule="auto"/>
        <w:contextualSpacing/>
        <w:mirrorIndents/>
        <w:jc w:val="both"/>
        <w:rPr>
          <w:b/>
        </w:rPr>
      </w:pPr>
      <w:r w:rsidRPr="00FC49B2">
        <w:rPr>
          <w:b/>
        </w:rPr>
        <w:t>2.</w:t>
      </w:r>
      <w:r w:rsidRPr="00FC49B2">
        <w:rPr>
          <w:b/>
          <w:color w:val="FF0000"/>
        </w:rPr>
        <w:t xml:space="preserve"> </w:t>
      </w:r>
      <w:r w:rsidRPr="00FC49B2">
        <w:rPr>
          <w:b/>
        </w:rPr>
        <w:t xml:space="preserve">Работа по программам и проектам </w:t>
      </w:r>
      <w:r w:rsidR="00962BC9" w:rsidRPr="00FC49B2">
        <w:rPr>
          <w:b/>
        </w:rPr>
        <w:t xml:space="preserve">международного </w:t>
      </w:r>
      <w:r w:rsidRPr="00FC49B2">
        <w:rPr>
          <w:b/>
        </w:rPr>
        <w:t>значения</w:t>
      </w:r>
      <w:r w:rsidR="00311ED3" w:rsidRPr="00FC49B2">
        <w:rPr>
          <w:b/>
        </w:rPr>
        <w:t xml:space="preserve"> и муниципального уровня</w:t>
      </w:r>
      <w:r w:rsidRPr="00FC49B2">
        <w:rPr>
          <w:b/>
        </w:rPr>
        <w:t>.</w:t>
      </w:r>
    </w:p>
    <w:p w:rsidR="00962BC9" w:rsidRPr="00FC49B2" w:rsidRDefault="006136FF" w:rsidP="00FC49B2">
      <w:pPr>
        <w:spacing w:line="276" w:lineRule="auto"/>
        <w:jc w:val="both"/>
      </w:pPr>
      <w:r w:rsidRPr="00FC49B2">
        <w:t xml:space="preserve">      </w:t>
      </w:r>
      <w:r w:rsidR="00962BC9" w:rsidRPr="00FC49B2">
        <w:t xml:space="preserve">14 декабря 2016 года подписано соглашение о сотрудничестве в области культуры, литературы и библиотечного дела между муниципальным  автономным учреждением  культуры Белоярского района «Белоярская централизованная библиотечная система» и государственным учреждением «Централизованная библиотечная система </w:t>
      </w:r>
      <w:proofErr w:type="gramStart"/>
      <w:r w:rsidR="00962BC9" w:rsidRPr="00FC49B2">
        <w:t>г</w:t>
      </w:r>
      <w:proofErr w:type="gramEnd"/>
      <w:r w:rsidR="00962BC9" w:rsidRPr="00FC49B2">
        <w:t xml:space="preserve">. Витебска» (Республика Беларусь). В рамках данного Соглашения был разработан международный библиотечный  проект «Белый город – Белая Русь: литературный транзит», который направлен на укрепление  культурного  сотрудничества </w:t>
      </w:r>
      <w:r w:rsidR="00962BC9" w:rsidRPr="00FC49B2">
        <w:rPr>
          <w:color w:val="FF0000"/>
        </w:rPr>
        <w:t xml:space="preserve"> </w:t>
      </w:r>
      <w:r w:rsidR="00962BC9" w:rsidRPr="00FC49B2">
        <w:t>и развитие межгосударственного информационного пространства. В рамках данного проекта в 2017 году запланированы информационный обмен, обмен книжными коллекциями, виртуальные встречи с писателями, цикл мероприятий по литературе и литературоведению.</w:t>
      </w:r>
    </w:p>
    <w:p w:rsidR="00405894" w:rsidRPr="00FC49B2" w:rsidRDefault="00405894" w:rsidP="00FC49B2">
      <w:pPr>
        <w:spacing w:line="276" w:lineRule="auto"/>
        <w:jc w:val="both"/>
      </w:pPr>
    </w:p>
    <w:p w:rsidR="00405894" w:rsidRPr="00FC49B2" w:rsidRDefault="00405894" w:rsidP="00FC49B2">
      <w:pPr>
        <w:spacing w:line="276" w:lineRule="auto"/>
        <w:jc w:val="both"/>
        <w:rPr>
          <w:b/>
          <w:color w:val="0D0D0D" w:themeColor="text1" w:themeTint="F2"/>
        </w:rPr>
      </w:pPr>
      <w:r w:rsidRPr="00FC49B2">
        <w:rPr>
          <w:b/>
          <w:color w:val="0D0D0D" w:themeColor="text1" w:themeTint="F2"/>
        </w:rPr>
        <w:t xml:space="preserve">2.2. </w:t>
      </w:r>
      <w:proofErr w:type="gramStart"/>
      <w:r w:rsidRPr="00FC49B2">
        <w:rPr>
          <w:b/>
          <w:color w:val="0D0D0D" w:themeColor="text1" w:themeTint="F2"/>
        </w:rPr>
        <w:t>Общегородские и районного значения</w:t>
      </w:r>
      <w:proofErr w:type="gramEnd"/>
    </w:p>
    <w:p w:rsidR="00405894" w:rsidRPr="00FC49B2" w:rsidRDefault="00405894" w:rsidP="00FC49B2">
      <w:pPr>
        <w:spacing w:line="276" w:lineRule="auto"/>
        <w:jc w:val="both"/>
      </w:pPr>
      <w:r w:rsidRPr="00FC49B2">
        <w:rPr>
          <w:bCs/>
        </w:rPr>
        <w:tab/>
        <w:t>- Участие в муниципальном просветительском  проекте «Искорки радости» в рамках сотрудничества  с региональным благотворительным фондом «Подари жизнь».</w:t>
      </w:r>
      <w:r w:rsidRPr="00FC49B2">
        <w:tab/>
      </w:r>
    </w:p>
    <w:p w:rsidR="00405894" w:rsidRPr="00FC49B2" w:rsidRDefault="00405894" w:rsidP="00FC49B2">
      <w:pPr>
        <w:spacing w:line="276" w:lineRule="auto"/>
        <w:jc w:val="both"/>
      </w:pPr>
      <w:r w:rsidRPr="00FC49B2">
        <w:tab/>
        <w:t>- Комплексный целевой проект «Маршрут читающей семьи» (размещение информации в Белоярской центральной районной больнице – педиатрическое отделение)</w:t>
      </w:r>
    </w:p>
    <w:p w:rsidR="00311ED3" w:rsidRPr="00FC49B2" w:rsidRDefault="00311ED3" w:rsidP="00FC49B2">
      <w:pPr>
        <w:spacing w:before="240" w:line="276" w:lineRule="auto"/>
        <w:contextualSpacing/>
        <w:mirrorIndents/>
        <w:jc w:val="both"/>
        <w:rPr>
          <w:bCs/>
          <w:color w:val="FF0000"/>
        </w:rPr>
      </w:pPr>
    </w:p>
    <w:p w:rsidR="006D183D" w:rsidRPr="00FC49B2" w:rsidRDefault="00EC3C2D" w:rsidP="00FC49B2">
      <w:pPr>
        <w:spacing w:line="276" w:lineRule="auto"/>
        <w:contextualSpacing/>
        <w:mirrorIndents/>
        <w:jc w:val="both"/>
        <w:rPr>
          <w:b/>
        </w:rPr>
      </w:pPr>
      <w:r w:rsidRPr="00FC49B2">
        <w:rPr>
          <w:b/>
        </w:rPr>
        <w:t>2.1.</w:t>
      </w:r>
      <w:r w:rsidR="00771299" w:rsidRPr="00FC49B2">
        <w:rPr>
          <w:b/>
        </w:rPr>
        <w:t xml:space="preserve"> </w:t>
      </w:r>
      <w:proofErr w:type="spellStart"/>
      <w:r w:rsidR="00771299" w:rsidRPr="00FC49B2">
        <w:rPr>
          <w:b/>
        </w:rPr>
        <w:t>Внутри</w:t>
      </w:r>
      <w:r w:rsidRPr="00FC49B2">
        <w:rPr>
          <w:b/>
        </w:rPr>
        <w:t>блиотечные</w:t>
      </w:r>
      <w:proofErr w:type="spellEnd"/>
      <w:r w:rsidRPr="00FC49B2">
        <w:rPr>
          <w:b/>
        </w:rPr>
        <w:t xml:space="preserve"> </w:t>
      </w:r>
      <w:r w:rsidR="003A7659" w:rsidRPr="00FC49B2">
        <w:rPr>
          <w:b/>
        </w:rPr>
        <w:t xml:space="preserve"> </w:t>
      </w:r>
      <w:r w:rsidR="00882B2A" w:rsidRPr="00FC49B2">
        <w:rPr>
          <w:b/>
        </w:rPr>
        <w:t xml:space="preserve"> программ</w:t>
      </w:r>
      <w:r w:rsidR="003A7659" w:rsidRPr="00FC49B2">
        <w:rPr>
          <w:b/>
        </w:rPr>
        <w:t>ы  и клубы</w:t>
      </w:r>
      <w:r w:rsidRPr="00FC49B2">
        <w:rPr>
          <w:b/>
        </w:rPr>
        <w:t xml:space="preserve"> по интересам</w:t>
      </w:r>
      <w:r w:rsidR="003D1492" w:rsidRPr="00FC49B2">
        <w:rPr>
          <w:b/>
        </w:rPr>
        <w:t xml:space="preserve"> для детей:</w:t>
      </w:r>
    </w:p>
    <w:p w:rsidR="006D183D" w:rsidRPr="00FC49B2" w:rsidRDefault="006D183D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Программа по патриотическому воспитанию «Связь времён не прервётся» </w:t>
      </w:r>
      <w:r w:rsidR="00E86DFF" w:rsidRPr="00FC49B2">
        <w:rPr>
          <w:rFonts w:ascii="Times New Roman" w:hAnsi="Times New Roman"/>
          <w:bCs/>
          <w:sz w:val="24"/>
          <w:szCs w:val="24"/>
        </w:rPr>
        <w:t>(Детская библиотека</w:t>
      </w:r>
      <w:r w:rsidRPr="00FC49B2">
        <w:rPr>
          <w:rFonts w:ascii="Times New Roman" w:hAnsi="Times New Roman"/>
          <w:bCs/>
          <w:sz w:val="24"/>
          <w:szCs w:val="24"/>
        </w:rPr>
        <w:t>);</w:t>
      </w:r>
    </w:p>
    <w:p w:rsidR="006D183D" w:rsidRPr="00FC49B2" w:rsidRDefault="006D183D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bCs/>
          <w:sz w:val="24"/>
          <w:szCs w:val="24"/>
        </w:rPr>
        <w:t>Проект по эко</w:t>
      </w:r>
      <w:r w:rsidR="00E86DFF" w:rsidRPr="00FC49B2">
        <w:rPr>
          <w:rFonts w:ascii="Times New Roman" w:hAnsi="Times New Roman"/>
          <w:bCs/>
          <w:sz w:val="24"/>
          <w:szCs w:val="24"/>
        </w:rPr>
        <w:t>логии «Экологический десант» (Детская библиотека</w:t>
      </w:r>
      <w:r w:rsidRPr="00FC49B2">
        <w:rPr>
          <w:rFonts w:ascii="Times New Roman" w:hAnsi="Times New Roman"/>
          <w:bCs/>
          <w:sz w:val="24"/>
          <w:szCs w:val="24"/>
        </w:rPr>
        <w:t>);</w:t>
      </w:r>
    </w:p>
    <w:p w:rsidR="009A4F54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49B2">
        <w:rPr>
          <w:rFonts w:ascii="Times New Roman" w:hAnsi="Times New Roman"/>
          <w:color w:val="000000" w:themeColor="text1"/>
          <w:sz w:val="24"/>
          <w:szCs w:val="24"/>
        </w:rPr>
        <w:t>Проект по патриотическому вос</w:t>
      </w:r>
      <w:r w:rsidR="00E86DFF" w:rsidRPr="00FC49B2">
        <w:rPr>
          <w:rFonts w:ascii="Times New Roman" w:hAnsi="Times New Roman"/>
          <w:color w:val="000000" w:themeColor="text1"/>
          <w:sz w:val="24"/>
          <w:szCs w:val="24"/>
        </w:rPr>
        <w:t xml:space="preserve">питанию «Равнение на героев» (Юношеская библиотека им. </w:t>
      </w:r>
      <w:proofErr w:type="spellStart"/>
      <w:r w:rsidR="00E86DFF" w:rsidRPr="00FC49B2">
        <w:rPr>
          <w:rFonts w:ascii="Times New Roman" w:hAnsi="Times New Roman"/>
          <w:color w:val="000000" w:themeColor="text1"/>
          <w:sz w:val="24"/>
          <w:szCs w:val="24"/>
        </w:rPr>
        <w:t>А.Н.Ткалуна</w:t>
      </w:r>
      <w:proofErr w:type="spellEnd"/>
      <w:r w:rsidRPr="00FC49B2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6D183D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Компьютерный клуб</w:t>
      </w:r>
      <w:r w:rsidR="00E86DFF" w:rsidRPr="00FC49B2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E86DFF" w:rsidRPr="00FC49B2">
        <w:rPr>
          <w:rFonts w:ascii="Times New Roman" w:hAnsi="Times New Roman"/>
          <w:sz w:val="24"/>
          <w:szCs w:val="24"/>
        </w:rPr>
        <w:t>Террабайт</w:t>
      </w:r>
      <w:proofErr w:type="spellEnd"/>
      <w:r w:rsidR="00E86DFF" w:rsidRPr="00FC49B2">
        <w:rPr>
          <w:rFonts w:ascii="Times New Roman" w:hAnsi="Times New Roman"/>
          <w:sz w:val="24"/>
          <w:szCs w:val="24"/>
        </w:rPr>
        <w:t>» (Детская библиотека</w:t>
      </w:r>
      <w:r w:rsidR="006D183D" w:rsidRPr="00FC49B2">
        <w:rPr>
          <w:rFonts w:ascii="Times New Roman" w:hAnsi="Times New Roman"/>
          <w:sz w:val="24"/>
          <w:szCs w:val="24"/>
        </w:rPr>
        <w:t>);</w:t>
      </w:r>
    </w:p>
    <w:p w:rsidR="006D183D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Клуб</w:t>
      </w:r>
      <w:r w:rsidR="00E86DFF" w:rsidRPr="00FC49B2">
        <w:rPr>
          <w:rFonts w:ascii="Times New Roman" w:hAnsi="Times New Roman"/>
          <w:sz w:val="24"/>
          <w:szCs w:val="24"/>
        </w:rPr>
        <w:t xml:space="preserve">  выходного дня «Филиппок» (Детская библиотека</w:t>
      </w:r>
      <w:r w:rsidR="006D183D" w:rsidRPr="00FC49B2">
        <w:rPr>
          <w:rFonts w:ascii="Times New Roman" w:hAnsi="Times New Roman"/>
          <w:sz w:val="24"/>
          <w:szCs w:val="24"/>
        </w:rPr>
        <w:t>);</w:t>
      </w:r>
    </w:p>
    <w:p w:rsidR="006D183D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color w:val="000000" w:themeColor="text1"/>
          <w:sz w:val="24"/>
          <w:szCs w:val="24"/>
        </w:rPr>
        <w:t>Интеллект - клуб</w:t>
      </w:r>
      <w:r w:rsidR="006D183D" w:rsidRPr="00FC49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6DFF" w:rsidRPr="00FC49B2">
        <w:rPr>
          <w:rFonts w:ascii="Times New Roman" w:hAnsi="Times New Roman"/>
          <w:sz w:val="24"/>
          <w:szCs w:val="24"/>
        </w:rPr>
        <w:t>«Игры разума» (Центральная районная библиотека</w:t>
      </w:r>
      <w:r w:rsidR="006D183D" w:rsidRPr="00FC49B2">
        <w:rPr>
          <w:rFonts w:ascii="Times New Roman" w:hAnsi="Times New Roman"/>
          <w:sz w:val="24"/>
          <w:szCs w:val="24"/>
        </w:rPr>
        <w:t xml:space="preserve">); </w:t>
      </w:r>
    </w:p>
    <w:p w:rsidR="006D183D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Клуб </w:t>
      </w:r>
      <w:r w:rsidR="006D183D" w:rsidRPr="00FC49B2">
        <w:rPr>
          <w:rFonts w:ascii="Times New Roman" w:hAnsi="Times New Roman"/>
          <w:sz w:val="24"/>
          <w:szCs w:val="24"/>
        </w:rPr>
        <w:t>«Литер</w:t>
      </w:r>
      <w:r w:rsidR="00E86DFF" w:rsidRPr="00FC49B2">
        <w:rPr>
          <w:rFonts w:ascii="Times New Roman" w:hAnsi="Times New Roman"/>
          <w:sz w:val="24"/>
          <w:szCs w:val="24"/>
        </w:rPr>
        <w:t xml:space="preserve">атурное кружево </w:t>
      </w:r>
      <w:proofErr w:type="gramStart"/>
      <w:r w:rsidR="00E86DFF" w:rsidRPr="00FC49B2">
        <w:rPr>
          <w:rFonts w:ascii="Times New Roman" w:hAnsi="Times New Roman"/>
          <w:sz w:val="24"/>
          <w:szCs w:val="24"/>
        </w:rPr>
        <w:t>Белоярского</w:t>
      </w:r>
      <w:proofErr w:type="gramEnd"/>
      <w:r w:rsidR="00E86DFF" w:rsidRPr="00FC49B2">
        <w:rPr>
          <w:rFonts w:ascii="Times New Roman" w:hAnsi="Times New Roman"/>
          <w:sz w:val="24"/>
          <w:szCs w:val="24"/>
        </w:rPr>
        <w:t>» (Детская библиотека</w:t>
      </w:r>
      <w:r w:rsidR="006D183D" w:rsidRPr="00FC49B2">
        <w:rPr>
          <w:rFonts w:ascii="Times New Roman" w:hAnsi="Times New Roman"/>
          <w:sz w:val="24"/>
          <w:szCs w:val="24"/>
        </w:rPr>
        <w:t>);</w:t>
      </w:r>
    </w:p>
    <w:p w:rsidR="006D183D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Компьютерный клуб</w:t>
      </w:r>
      <w:r w:rsidR="006D183D" w:rsidRPr="00FC49B2">
        <w:rPr>
          <w:rFonts w:ascii="Times New Roman" w:hAnsi="Times New Roman"/>
          <w:sz w:val="24"/>
          <w:szCs w:val="24"/>
        </w:rPr>
        <w:t xml:space="preserve">  «</w:t>
      </w:r>
      <w:proofErr w:type="gramStart"/>
      <w:r w:rsidR="006D183D" w:rsidRPr="00FC49B2">
        <w:rPr>
          <w:rFonts w:ascii="Times New Roman" w:hAnsi="Times New Roman"/>
          <w:sz w:val="24"/>
          <w:szCs w:val="24"/>
          <w:lang w:val="en-US"/>
        </w:rPr>
        <w:t>Web</w:t>
      </w:r>
      <w:proofErr w:type="spellStart"/>
      <w:proofErr w:type="gramEnd"/>
      <w:r w:rsidR="00E86DFF" w:rsidRPr="00FC49B2">
        <w:rPr>
          <w:rFonts w:ascii="Times New Roman" w:hAnsi="Times New Roman"/>
          <w:sz w:val="24"/>
          <w:szCs w:val="24"/>
        </w:rPr>
        <w:t>ландия</w:t>
      </w:r>
      <w:proofErr w:type="spellEnd"/>
      <w:r w:rsidR="00E86DFF" w:rsidRPr="00FC49B2">
        <w:rPr>
          <w:rFonts w:ascii="Times New Roman" w:hAnsi="Times New Roman"/>
          <w:sz w:val="24"/>
          <w:szCs w:val="24"/>
        </w:rPr>
        <w:t>» (Юношеская библиотека им.</w:t>
      </w:r>
      <w:r w:rsidR="00504FBF" w:rsidRPr="00FC49B2">
        <w:rPr>
          <w:rFonts w:ascii="Times New Roman" w:hAnsi="Times New Roman"/>
          <w:sz w:val="24"/>
          <w:szCs w:val="24"/>
        </w:rPr>
        <w:t xml:space="preserve"> </w:t>
      </w:r>
      <w:r w:rsidR="00E86DFF" w:rsidRPr="00FC49B2">
        <w:rPr>
          <w:rFonts w:ascii="Times New Roman" w:hAnsi="Times New Roman"/>
          <w:sz w:val="24"/>
          <w:szCs w:val="24"/>
        </w:rPr>
        <w:t>А.Н.</w:t>
      </w:r>
      <w:r w:rsidR="00504FBF" w:rsidRPr="00FC49B2">
        <w:rPr>
          <w:rFonts w:ascii="Times New Roman" w:hAnsi="Times New Roman"/>
          <w:sz w:val="24"/>
          <w:szCs w:val="24"/>
        </w:rPr>
        <w:t xml:space="preserve"> </w:t>
      </w:r>
      <w:r w:rsidR="00E86DFF" w:rsidRPr="00FC49B2">
        <w:rPr>
          <w:rFonts w:ascii="Times New Roman" w:hAnsi="Times New Roman"/>
          <w:sz w:val="24"/>
          <w:szCs w:val="24"/>
        </w:rPr>
        <w:t>Ткалуна</w:t>
      </w:r>
      <w:r w:rsidR="006D183D" w:rsidRPr="00FC49B2">
        <w:rPr>
          <w:rFonts w:ascii="Times New Roman" w:hAnsi="Times New Roman"/>
          <w:sz w:val="24"/>
          <w:szCs w:val="24"/>
        </w:rPr>
        <w:t>);</w:t>
      </w:r>
    </w:p>
    <w:p w:rsidR="006D183D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color w:val="000000"/>
          <w:sz w:val="24"/>
          <w:szCs w:val="24"/>
        </w:rPr>
        <w:lastRenderedPageBreak/>
        <w:t>Клуб</w:t>
      </w:r>
      <w:r w:rsidR="006D183D" w:rsidRPr="00FC49B2">
        <w:rPr>
          <w:rFonts w:ascii="Times New Roman" w:hAnsi="Times New Roman"/>
          <w:color w:val="000000"/>
          <w:sz w:val="24"/>
          <w:szCs w:val="24"/>
        </w:rPr>
        <w:t xml:space="preserve"> «Нескучный сад»</w:t>
      </w:r>
      <w:r w:rsidR="006D183D" w:rsidRPr="00FC49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D183D" w:rsidRPr="00FC49B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86DFF" w:rsidRPr="00FC49B2">
        <w:rPr>
          <w:rFonts w:ascii="Times New Roman" w:hAnsi="Times New Roman"/>
          <w:color w:val="000000"/>
          <w:sz w:val="24"/>
          <w:szCs w:val="24"/>
        </w:rPr>
        <w:t xml:space="preserve">библиотека в п. </w:t>
      </w:r>
      <w:r w:rsidR="006D183D" w:rsidRPr="00FC49B2">
        <w:rPr>
          <w:rFonts w:ascii="Times New Roman" w:hAnsi="Times New Roman"/>
          <w:color w:val="000000"/>
          <w:sz w:val="24"/>
          <w:szCs w:val="24"/>
        </w:rPr>
        <w:t>Лыхма)</w:t>
      </w:r>
      <w:r w:rsidR="006D183D" w:rsidRPr="00FC49B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D183D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color w:val="000000"/>
          <w:sz w:val="24"/>
          <w:szCs w:val="24"/>
        </w:rPr>
        <w:t>Клуб</w:t>
      </w:r>
      <w:r w:rsidR="006D183D" w:rsidRPr="00FC49B2">
        <w:rPr>
          <w:rFonts w:ascii="Times New Roman" w:hAnsi="Times New Roman"/>
          <w:color w:val="000000"/>
          <w:sz w:val="24"/>
          <w:szCs w:val="24"/>
        </w:rPr>
        <w:t xml:space="preserve"> «Юный краевед» (</w:t>
      </w:r>
      <w:r w:rsidR="00E86DFF" w:rsidRPr="00FC49B2">
        <w:rPr>
          <w:rFonts w:ascii="Times New Roman" w:hAnsi="Times New Roman"/>
          <w:color w:val="000000"/>
          <w:sz w:val="24"/>
          <w:szCs w:val="24"/>
        </w:rPr>
        <w:t xml:space="preserve">библиотека </w:t>
      </w:r>
      <w:proofErr w:type="gramStart"/>
      <w:r w:rsidR="00E86DFF" w:rsidRPr="00FC49B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E86DFF" w:rsidRPr="00FC49B2"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6D183D" w:rsidRPr="00FC49B2">
        <w:rPr>
          <w:rFonts w:ascii="Times New Roman" w:hAnsi="Times New Roman"/>
          <w:color w:val="000000"/>
          <w:sz w:val="24"/>
          <w:szCs w:val="24"/>
        </w:rPr>
        <w:t>Ванзеват);</w:t>
      </w:r>
    </w:p>
    <w:p w:rsidR="006D183D" w:rsidRPr="00FC49B2" w:rsidRDefault="009A4F54" w:rsidP="00FC49B2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Семейный клуб</w:t>
      </w:r>
      <w:r w:rsidR="006D183D" w:rsidRPr="00FC49B2">
        <w:rPr>
          <w:rFonts w:ascii="Times New Roman" w:hAnsi="Times New Roman"/>
          <w:sz w:val="24"/>
          <w:szCs w:val="24"/>
        </w:rPr>
        <w:t xml:space="preserve"> «Аистенок» (</w:t>
      </w:r>
      <w:r w:rsidR="00E86DFF" w:rsidRPr="00FC49B2">
        <w:rPr>
          <w:rFonts w:ascii="Times New Roman" w:hAnsi="Times New Roman"/>
          <w:sz w:val="24"/>
          <w:szCs w:val="24"/>
        </w:rPr>
        <w:t xml:space="preserve">библиотека в п. </w:t>
      </w:r>
      <w:r w:rsidR="006D183D" w:rsidRPr="00FC49B2">
        <w:rPr>
          <w:rFonts w:ascii="Times New Roman" w:hAnsi="Times New Roman"/>
          <w:sz w:val="24"/>
          <w:szCs w:val="24"/>
        </w:rPr>
        <w:t>Верхнеказымский);</w:t>
      </w:r>
    </w:p>
    <w:p w:rsidR="006D183D" w:rsidRPr="00FC49B2" w:rsidRDefault="009A4F54" w:rsidP="002110D4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Клуб </w:t>
      </w:r>
      <w:r w:rsidR="006D183D" w:rsidRPr="00FC49B2">
        <w:rPr>
          <w:rFonts w:ascii="Times New Roman" w:hAnsi="Times New Roman"/>
          <w:sz w:val="24"/>
          <w:szCs w:val="24"/>
        </w:rPr>
        <w:t>«</w:t>
      </w:r>
      <w:proofErr w:type="spellStart"/>
      <w:r w:rsidR="006D183D" w:rsidRPr="00FC49B2">
        <w:rPr>
          <w:rFonts w:ascii="Times New Roman" w:hAnsi="Times New Roman"/>
          <w:sz w:val="24"/>
          <w:szCs w:val="24"/>
        </w:rPr>
        <w:t>Веранг</w:t>
      </w:r>
      <w:proofErr w:type="spellEnd"/>
      <w:r w:rsidR="006D183D" w:rsidRPr="00FC4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183D" w:rsidRPr="00FC49B2">
        <w:rPr>
          <w:rFonts w:ascii="Times New Roman" w:hAnsi="Times New Roman"/>
          <w:sz w:val="24"/>
          <w:szCs w:val="24"/>
        </w:rPr>
        <w:t>нэ</w:t>
      </w:r>
      <w:proofErr w:type="spellEnd"/>
      <w:r w:rsidR="006D183D" w:rsidRPr="00FC49B2">
        <w:rPr>
          <w:rFonts w:ascii="Times New Roman" w:hAnsi="Times New Roman"/>
          <w:sz w:val="24"/>
          <w:szCs w:val="24"/>
        </w:rPr>
        <w:t>» / «Мастерица»</w:t>
      </w:r>
      <w:r w:rsidR="006D183D" w:rsidRPr="00FC49B2">
        <w:rPr>
          <w:rFonts w:ascii="Times New Roman" w:hAnsi="Times New Roman"/>
          <w:bCs/>
          <w:sz w:val="24"/>
          <w:szCs w:val="24"/>
        </w:rPr>
        <w:t xml:space="preserve"> (</w:t>
      </w:r>
      <w:r w:rsidR="005906AF" w:rsidRPr="00FC49B2">
        <w:rPr>
          <w:rFonts w:ascii="Times New Roman" w:hAnsi="Times New Roman"/>
          <w:bCs/>
          <w:sz w:val="24"/>
          <w:szCs w:val="24"/>
        </w:rPr>
        <w:t xml:space="preserve">библиотека </w:t>
      </w:r>
      <w:proofErr w:type="gramStart"/>
      <w:r w:rsidR="005906AF" w:rsidRPr="00FC49B2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5906AF" w:rsidRPr="00FC49B2">
        <w:rPr>
          <w:rFonts w:ascii="Times New Roman" w:hAnsi="Times New Roman"/>
          <w:bCs/>
          <w:sz w:val="24"/>
          <w:szCs w:val="24"/>
        </w:rPr>
        <w:t xml:space="preserve"> с. </w:t>
      </w:r>
      <w:r w:rsidR="006D183D" w:rsidRPr="00FC49B2">
        <w:rPr>
          <w:rFonts w:ascii="Times New Roman" w:hAnsi="Times New Roman"/>
          <w:bCs/>
          <w:sz w:val="24"/>
          <w:szCs w:val="24"/>
        </w:rPr>
        <w:t>Казым</w:t>
      </w:r>
      <w:r w:rsidR="005906AF" w:rsidRPr="00FC49B2">
        <w:rPr>
          <w:rFonts w:ascii="Times New Roman" w:hAnsi="Times New Roman"/>
          <w:bCs/>
          <w:sz w:val="24"/>
          <w:szCs w:val="24"/>
        </w:rPr>
        <w:t xml:space="preserve"> им. М.К. Волдиной</w:t>
      </w:r>
      <w:r w:rsidR="006D183D" w:rsidRPr="00FC49B2">
        <w:rPr>
          <w:rFonts w:ascii="Times New Roman" w:hAnsi="Times New Roman"/>
          <w:bCs/>
          <w:sz w:val="24"/>
          <w:szCs w:val="24"/>
        </w:rPr>
        <w:t>);</w:t>
      </w:r>
      <w:r w:rsidR="006D183D" w:rsidRPr="00FC49B2">
        <w:rPr>
          <w:rFonts w:ascii="Times New Roman" w:hAnsi="Times New Roman"/>
          <w:sz w:val="24"/>
          <w:szCs w:val="24"/>
        </w:rPr>
        <w:t xml:space="preserve"> </w:t>
      </w:r>
    </w:p>
    <w:p w:rsidR="006D183D" w:rsidRPr="00FC49B2" w:rsidRDefault="009A4F54" w:rsidP="002110D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К</w:t>
      </w:r>
      <w:r w:rsidR="006D183D" w:rsidRPr="00FC49B2">
        <w:rPr>
          <w:rFonts w:ascii="Times New Roman" w:hAnsi="Times New Roman"/>
          <w:sz w:val="24"/>
          <w:szCs w:val="24"/>
        </w:rPr>
        <w:t>руж</w:t>
      </w:r>
      <w:r w:rsidRPr="00FC49B2">
        <w:rPr>
          <w:rFonts w:ascii="Times New Roman" w:hAnsi="Times New Roman"/>
          <w:sz w:val="24"/>
          <w:szCs w:val="24"/>
        </w:rPr>
        <w:t>ок</w:t>
      </w:r>
      <w:r w:rsidR="006D183D" w:rsidRPr="00FC49B2">
        <w:rPr>
          <w:rFonts w:ascii="Times New Roman" w:hAnsi="Times New Roman"/>
          <w:sz w:val="24"/>
          <w:szCs w:val="24"/>
        </w:rPr>
        <w:t xml:space="preserve"> </w:t>
      </w:r>
      <w:r w:rsidR="006D183D" w:rsidRPr="00FC49B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6D183D" w:rsidRPr="00FC49B2">
        <w:rPr>
          <w:rFonts w:ascii="Times New Roman" w:hAnsi="Times New Roman"/>
          <w:bCs/>
          <w:sz w:val="24"/>
          <w:szCs w:val="24"/>
        </w:rPr>
        <w:t>Рэт</w:t>
      </w:r>
      <w:proofErr w:type="spellEnd"/>
      <w:r w:rsidR="006D183D" w:rsidRPr="00FC49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D183D" w:rsidRPr="00FC49B2">
        <w:rPr>
          <w:rFonts w:ascii="Times New Roman" w:hAnsi="Times New Roman"/>
          <w:bCs/>
          <w:sz w:val="24"/>
          <w:szCs w:val="24"/>
        </w:rPr>
        <w:t>ясанг</w:t>
      </w:r>
      <w:proofErr w:type="spellEnd"/>
      <w:r w:rsidR="006D183D" w:rsidRPr="00FC49B2">
        <w:rPr>
          <w:rFonts w:ascii="Times New Roman" w:hAnsi="Times New Roman"/>
          <w:bCs/>
          <w:sz w:val="24"/>
          <w:szCs w:val="24"/>
        </w:rPr>
        <w:t>» / «Родное слово» (Казым);</w:t>
      </w:r>
    </w:p>
    <w:p w:rsidR="006D183D" w:rsidRPr="00FC49B2" w:rsidRDefault="009A4F54" w:rsidP="002110D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bCs/>
          <w:sz w:val="24"/>
          <w:szCs w:val="24"/>
        </w:rPr>
        <w:t>К</w:t>
      </w:r>
      <w:r w:rsidR="006D183D" w:rsidRPr="00FC49B2">
        <w:rPr>
          <w:rFonts w:ascii="Times New Roman" w:hAnsi="Times New Roman"/>
          <w:bCs/>
          <w:sz w:val="24"/>
          <w:szCs w:val="24"/>
        </w:rPr>
        <w:t>л</w:t>
      </w:r>
      <w:r w:rsidRPr="00FC49B2">
        <w:rPr>
          <w:rFonts w:ascii="Times New Roman" w:hAnsi="Times New Roman"/>
          <w:sz w:val="24"/>
          <w:szCs w:val="24"/>
        </w:rPr>
        <w:t>уб</w:t>
      </w:r>
      <w:r w:rsidR="006D183D" w:rsidRPr="00FC49B2">
        <w:rPr>
          <w:rFonts w:ascii="Times New Roman" w:hAnsi="Times New Roman"/>
          <w:sz w:val="24"/>
          <w:szCs w:val="24"/>
        </w:rPr>
        <w:t xml:space="preserve"> для дошкольников и младших школьников «Познавайка» (</w:t>
      </w:r>
      <w:r w:rsidR="005906AF" w:rsidRPr="00FC49B2">
        <w:rPr>
          <w:rFonts w:ascii="Times New Roman" w:hAnsi="Times New Roman"/>
          <w:sz w:val="24"/>
          <w:szCs w:val="24"/>
        </w:rPr>
        <w:t>Библиотека в п.</w:t>
      </w:r>
      <w:r w:rsidR="00504FBF" w:rsidRPr="00FC49B2">
        <w:rPr>
          <w:rFonts w:ascii="Times New Roman" w:hAnsi="Times New Roman"/>
          <w:sz w:val="24"/>
          <w:szCs w:val="24"/>
        </w:rPr>
        <w:t xml:space="preserve"> </w:t>
      </w:r>
      <w:r w:rsidR="006D183D" w:rsidRPr="00FC49B2">
        <w:rPr>
          <w:rFonts w:ascii="Times New Roman" w:hAnsi="Times New Roman"/>
          <w:sz w:val="24"/>
          <w:szCs w:val="24"/>
        </w:rPr>
        <w:t>Полноват);</w:t>
      </w:r>
    </w:p>
    <w:p w:rsidR="006D183D" w:rsidRPr="00FC49B2" w:rsidRDefault="009A4F54" w:rsidP="002110D4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Семейный клуб</w:t>
      </w:r>
      <w:r w:rsidR="006D183D" w:rsidRPr="00FC49B2">
        <w:rPr>
          <w:rFonts w:ascii="Times New Roman" w:hAnsi="Times New Roman"/>
          <w:sz w:val="24"/>
          <w:szCs w:val="24"/>
        </w:rPr>
        <w:t xml:space="preserve"> «Очаг» (</w:t>
      </w:r>
      <w:r w:rsidR="005906AF" w:rsidRPr="00FC49B2">
        <w:rPr>
          <w:rFonts w:ascii="Times New Roman" w:hAnsi="Times New Roman"/>
          <w:sz w:val="24"/>
          <w:szCs w:val="24"/>
        </w:rPr>
        <w:t xml:space="preserve">Библиотека в п. </w:t>
      </w:r>
      <w:r w:rsidR="006D183D" w:rsidRPr="00FC49B2">
        <w:rPr>
          <w:rFonts w:ascii="Times New Roman" w:hAnsi="Times New Roman"/>
          <w:sz w:val="24"/>
          <w:szCs w:val="24"/>
        </w:rPr>
        <w:t>Сосновка);</w:t>
      </w:r>
    </w:p>
    <w:p w:rsidR="004D49F9" w:rsidRPr="00FC49B2" w:rsidRDefault="009A4F54" w:rsidP="002110D4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Семейный клуб</w:t>
      </w:r>
      <w:r w:rsidR="006D183D" w:rsidRPr="00FC49B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D183D" w:rsidRPr="00FC49B2">
        <w:rPr>
          <w:rFonts w:ascii="Times New Roman" w:hAnsi="Times New Roman"/>
          <w:sz w:val="24"/>
          <w:szCs w:val="24"/>
        </w:rPr>
        <w:t>Капитошка</w:t>
      </w:r>
      <w:proofErr w:type="spellEnd"/>
      <w:r w:rsidR="006D183D" w:rsidRPr="00FC49B2">
        <w:rPr>
          <w:rFonts w:ascii="Times New Roman" w:hAnsi="Times New Roman"/>
          <w:sz w:val="24"/>
          <w:szCs w:val="24"/>
        </w:rPr>
        <w:t>» (</w:t>
      </w:r>
      <w:r w:rsidR="005906AF" w:rsidRPr="00FC49B2">
        <w:rPr>
          <w:rFonts w:ascii="Times New Roman" w:hAnsi="Times New Roman"/>
          <w:sz w:val="24"/>
          <w:szCs w:val="24"/>
        </w:rPr>
        <w:t xml:space="preserve">библиотека в п. </w:t>
      </w:r>
      <w:r w:rsidR="006D183D" w:rsidRPr="00FC49B2">
        <w:rPr>
          <w:rFonts w:ascii="Times New Roman" w:hAnsi="Times New Roman"/>
          <w:sz w:val="24"/>
          <w:szCs w:val="24"/>
        </w:rPr>
        <w:t>Сорум).</w:t>
      </w:r>
    </w:p>
    <w:p w:rsidR="004D49F9" w:rsidRPr="00FC49B2" w:rsidRDefault="004D49F9" w:rsidP="002110D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6A79" w:rsidRPr="007E2BB1" w:rsidRDefault="000A6A79" w:rsidP="002110D4">
      <w:pPr>
        <w:spacing w:line="276" w:lineRule="auto"/>
        <w:rPr>
          <w:b/>
          <w:sz w:val="28"/>
        </w:rPr>
      </w:pPr>
      <w:r w:rsidRPr="007E2BB1">
        <w:rPr>
          <w:b/>
          <w:sz w:val="28"/>
        </w:rPr>
        <w:t>3. Справочно-библиографическое, информационное и социально-правовое обслуживание пользователей</w:t>
      </w:r>
    </w:p>
    <w:p w:rsidR="00FC49B2" w:rsidRPr="00FC49B2" w:rsidRDefault="00FC49B2" w:rsidP="00FC49B2">
      <w:pPr>
        <w:rPr>
          <w:b/>
        </w:rPr>
      </w:pPr>
      <w:r w:rsidRPr="00FC49B2">
        <w:rPr>
          <w:b/>
        </w:rPr>
        <w:t>Справочно-библиографическое, информационное и социально-правовое обслуживание пользователей</w:t>
      </w:r>
    </w:p>
    <w:p w:rsidR="00FC49B2" w:rsidRPr="00FC49B2" w:rsidRDefault="00FC49B2" w:rsidP="00FC49B2">
      <w:pPr>
        <w:ind w:left="426"/>
        <w:rPr>
          <w:b/>
        </w:rPr>
      </w:pPr>
      <w:r w:rsidRPr="00FC49B2">
        <w:rPr>
          <w:b/>
        </w:rPr>
        <w:t>Организация и ведение СБА</w:t>
      </w:r>
    </w:p>
    <w:p w:rsidR="00FC49B2" w:rsidRPr="00FC49B2" w:rsidRDefault="00FC49B2" w:rsidP="00FC49B2">
      <w:pPr>
        <w:jc w:val="both"/>
      </w:pPr>
      <w:r w:rsidRPr="00FC49B2">
        <w:rPr>
          <w:color w:val="FF0000"/>
        </w:rPr>
        <w:t xml:space="preserve">   </w:t>
      </w:r>
      <w:r w:rsidRPr="00FC49B2">
        <w:t>В библиотеках района планируется пополнение и плановое редактирование каталогов и картотек</w:t>
      </w:r>
    </w:p>
    <w:tbl>
      <w:tblPr>
        <w:tblStyle w:val="af"/>
        <w:tblW w:w="0" w:type="auto"/>
        <w:tblInd w:w="250" w:type="dxa"/>
        <w:tblLook w:val="04A0"/>
      </w:tblPr>
      <w:tblGrid>
        <w:gridCol w:w="5812"/>
        <w:gridCol w:w="2693"/>
        <w:gridCol w:w="2835"/>
      </w:tblGrid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Название каталогов, картотек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Будет влито карточек (записей)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Будет изъято карточек (записей)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Алфавитный каталог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3335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2525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Систематический каталог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Электронный каталог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3335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Литературоведческая картотека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Краеведческая картотека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Электронная база данных (Периодика)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Картотека методических материалов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Картотека сценарных материалов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Фактографическая картотека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49B2" w:rsidRPr="00FC49B2" w:rsidTr="00FC49B2">
        <w:tc>
          <w:tcPr>
            <w:tcW w:w="5812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14251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5022</w:t>
            </w:r>
          </w:p>
        </w:tc>
      </w:tr>
    </w:tbl>
    <w:p w:rsidR="00FC49B2" w:rsidRPr="00FC49B2" w:rsidRDefault="00FC49B2" w:rsidP="00FC49B2">
      <w:pPr>
        <w:jc w:val="both"/>
        <w:rPr>
          <w:color w:val="FF0000"/>
        </w:rPr>
      </w:pPr>
      <w:r w:rsidRPr="00FC49B2">
        <w:rPr>
          <w:color w:val="FF0000"/>
        </w:rPr>
        <w:t xml:space="preserve">     </w:t>
      </w:r>
    </w:p>
    <w:p w:rsidR="00FC49B2" w:rsidRPr="00FC49B2" w:rsidRDefault="00FC49B2" w:rsidP="00FC49B2">
      <w:pPr>
        <w:spacing w:after="120"/>
        <w:jc w:val="both"/>
      </w:pPr>
      <w:r w:rsidRPr="00FC49B2">
        <w:t>Продолжится ведение тематических папок – всего 95 наименований</w:t>
      </w:r>
      <w:proofErr w:type="gramStart"/>
      <w:r w:rsidRPr="00FC49B2">
        <w:t>.:</w:t>
      </w:r>
      <w:proofErr w:type="gramEnd"/>
    </w:p>
    <w:p w:rsidR="003C6C10" w:rsidRDefault="003C6C10" w:rsidP="00FC49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49B2" w:rsidRPr="00FC49B2" w:rsidRDefault="00FC49B2" w:rsidP="00FC49B2">
      <w:pPr>
        <w:pStyle w:val="a3"/>
        <w:rPr>
          <w:rFonts w:ascii="Times New Roman" w:hAnsi="Times New Roman"/>
          <w:b/>
          <w:sz w:val="24"/>
          <w:szCs w:val="24"/>
        </w:rPr>
      </w:pPr>
      <w:r w:rsidRPr="00FC49B2">
        <w:rPr>
          <w:rFonts w:ascii="Times New Roman" w:hAnsi="Times New Roman"/>
          <w:b/>
          <w:sz w:val="24"/>
          <w:szCs w:val="24"/>
        </w:rPr>
        <w:lastRenderedPageBreak/>
        <w:t xml:space="preserve">Объем справочно-библиографического фонда </w:t>
      </w:r>
    </w:p>
    <w:tbl>
      <w:tblPr>
        <w:tblStyle w:val="af"/>
        <w:tblW w:w="9356" w:type="dxa"/>
        <w:tblInd w:w="250" w:type="dxa"/>
        <w:tblLook w:val="04A0"/>
      </w:tblPr>
      <w:tblGrid>
        <w:gridCol w:w="4678"/>
        <w:gridCol w:w="4678"/>
      </w:tblGrid>
      <w:tr w:rsidR="00FC49B2" w:rsidRPr="00FC49B2" w:rsidTr="00FC49B2">
        <w:trPr>
          <w:trHeight w:val="568"/>
        </w:trPr>
        <w:tc>
          <w:tcPr>
            <w:tcW w:w="4678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Библиотека</w:t>
            </w:r>
          </w:p>
        </w:tc>
        <w:tc>
          <w:tcPr>
            <w:tcW w:w="4678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Справочно-библиографический фонд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ЦРБ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3206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ДБ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5599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ЮБ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2220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Ванзеват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257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850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Казым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647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Лыхма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765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Полноват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871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Сорум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765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r w:rsidRPr="00FC49B2">
              <w:t>Сосновка</w:t>
            </w:r>
          </w:p>
        </w:tc>
        <w:tc>
          <w:tcPr>
            <w:tcW w:w="4678" w:type="dxa"/>
          </w:tcPr>
          <w:p w:rsidR="00FC49B2" w:rsidRPr="00FC49B2" w:rsidRDefault="00FC49B2" w:rsidP="00FC49B2">
            <w:r w:rsidRPr="00FC49B2">
              <w:t>676</w:t>
            </w:r>
          </w:p>
        </w:tc>
      </w:tr>
      <w:tr w:rsidR="00FC49B2" w:rsidRPr="00FC49B2" w:rsidTr="00FC49B2">
        <w:tc>
          <w:tcPr>
            <w:tcW w:w="4678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Итого по ЦБС</w:t>
            </w:r>
          </w:p>
        </w:tc>
        <w:tc>
          <w:tcPr>
            <w:tcW w:w="4678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15856</w:t>
            </w:r>
          </w:p>
        </w:tc>
      </w:tr>
    </w:tbl>
    <w:p w:rsidR="00FC49B2" w:rsidRPr="00FC49B2" w:rsidRDefault="00FC49B2" w:rsidP="00FC49B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FC49B2" w:rsidRPr="00FC49B2" w:rsidRDefault="00FC49B2" w:rsidP="00FC49B2">
      <w:pPr>
        <w:spacing w:after="100" w:afterAutospacing="1" w:line="240" w:lineRule="atLeast"/>
        <w:ind w:left="426"/>
        <w:rPr>
          <w:b/>
        </w:rPr>
      </w:pPr>
      <w:r w:rsidRPr="00FC49B2">
        <w:rPr>
          <w:b/>
        </w:rPr>
        <w:t xml:space="preserve"> Справочно-библиографическое обслуживание </w:t>
      </w:r>
    </w:p>
    <w:p w:rsidR="00FC49B2" w:rsidRPr="00FC49B2" w:rsidRDefault="00FC49B2" w:rsidP="00FC49B2">
      <w:pPr>
        <w:spacing w:after="100" w:afterAutospacing="1"/>
      </w:pPr>
      <w:r w:rsidRPr="00FC49B2">
        <w:t>Планируемое количество справок и консультаций:</w:t>
      </w:r>
    </w:p>
    <w:tbl>
      <w:tblPr>
        <w:tblStyle w:val="af"/>
        <w:tblW w:w="9356" w:type="dxa"/>
        <w:tblInd w:w="250" w:type="dxa"/>
        <w:tblLook w:val="04A0"/>
      </w:tblPr>
      <w:tblGrid>
        <w:gridCol w:w="2869"/>
        <w:gridCol w:w="3085"/>
        <w:gridCol w:w="3402"/>
      </w:tblGrid>
      <w:tr w:rsidR="00FC49B2" w:rsidRPr="00FC49B2" w:rsidTr="00FC49B2">
        <w:trPr>
          <w:trHeight w:val="305"/>
        </w:trPr>
        <w:tc>
          <w:tcPr>
            <w:tcW w:w="2869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Библиотека</w:t>
            </w:r>
          </w:p>
        </w:tc>
        <w:tc>
          <w:tcPr>
            <w:tcW w:w="3085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Справки</w:t>
            </w:r>
          </w:p>
        </w:tc>
        <w:tc>
          <w:tcPr>
            <w:tcW w:w="3402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Консультации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ЦРБ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-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-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ДБ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1595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70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ЮБ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1620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12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Ванзеват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50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20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400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100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Казым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155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115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Лыхма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98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98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Полноват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50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30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Сорум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245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100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r w:rsidRPr="00FC49B2">
              <w:t>Сосновка</w:t>
            </w:r>
          </w:p>
        </w:tc>
        <w:tc>
          <w:tcPr>
            <w:tcW w:w="3085" w:type="dxa"/>
          </w:tcPr>
          <w:p w:rsidR="00FC49B2" w:rsidRPr="00FC49B2" w:rsidRDefault="00FC49B2" w:rsidP="00FC49B2">
            <w:r w:rsidRPr="00FC49B2">
              <w:t>130</w:t>
            </w:r>
          </w:p>
        </w:tc>
        <w:tc>
          <w:tcPr>
            <w:tcW w:w="3402" w:type="dxa"/>
          </w:tcPr>
          <w:p w:rsidR="00FC49B2" w:rsidRPr="00FC49B2" w:rsidRDefault="00FC49B2" w:rsidP="00FC49B2">
            <w:r w:rsidRPr="00FC49B2">
              <w:t>60</w:t>
            </w:r>
          </w:p>
        </w:tc>
      </w:tr>
      <w:tr w:rsidR="00FC49B2" w:rsidRPr="00FC49B2" w:rsidTr="00FC49B2">
        <w:tc>
          <w:tcPr>
            <w:tcW w:w="2869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Итого по ЦБС</w:t>
            </w:r>
          </w:p>
        </w:tc>
        <w:tc>
          <w:tcPr>
            <w:tcW w:w="3085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4343</w:t>
            </w:r>
          </w:p>
        </w:tc>
        <w:tc>
          <w:tcPr>
            <w:tcW w:w="3402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605</w:t>
            </w:r>
          </w:p>
        </w:tc>
      </w:tr>
    </w:tbl>
    <w:p w:rsidR="00FC49B2" w:rsidRPr="00FC49B2" w:rsidRDefault="00FC49B2" w:rsidP="00FC49B2">
      <w:pPr>
        <w:pStyle w:val="af2"/>
        <w:rPr>
          <w:b w:val="0"/>
        </w:rPr>
      </w:pPr>
    </w:p>
    <w:p w:rsidR="00FC49B2" w:rsidRPr="00FC49B2" w:rsidRDefault="00FC49B2" w:rsidP="00FC49B2">
      <w:pPr>
        <w:pStyle w:val="af2"/>
        <w:rPr>
          <w:b w:val="0"/>
        </w:rPr>
      </w:pPr>
      <w:r w:rsidRPr="00FC49B2">
        <w:rPr>
          <w:b w:val="0"/>
        </w:rPr>
        <w:t xml:space="preserve">Число абонентов виртуальной справки (единиц) </w:t>
      </w:r>
      <w:r w:rsidRPr="00FC49B2">
        <w:rPr>
          <w:b w:val="0"/>
          <w:u w:val="single"/>
        </w:rPr>
        <w:t>_0_</w:t>
      </w:r>
      <w:r w:rsidRPr="00FC49B2">
        <w:rPr>
          <w:b w:val="0"/>
        </w:rPr>
        <w:t>;</w:t>
      </w:r>
    </w:p>
    <w:p w:rsidR="00FC49B2" w:rsidRPr="00FC49B2" w:rsidRDefault="00FC49B2" w:rsidP="00FC49B2">
      <w:pPr>
        <w:pStyle w:val="af2"/>
        <w:rPr>
          <w:b w:val="0"/>
        </w:rPr>
      </w:pPr>
    </w:p>
    <w:p w:rsidR="00FC49B2" w:rsidRPr="00FC49B2" w:rsidRDefault="00FC49B2" w:rsidP="00FC49B2">
      <w:pPr>
        <w:pStyle w:val="af2"/>
        <w:rPr>
          <w:b w:val="0"/>
        </w:rPr>
      </w:pPr>
      <w:r w:rsidRPr="00FC49B2">
        <w:rPr>
          <w:b w:val="0"/>
        </w:rPr>
        <w:t>Число выданных справок и консультаций, предоставляемых в виртуальном режиме</w:t>
      </w:r>
      <w:r w:rsidRPr="00FC49B2" w:rsidDel="003C2723">
        <w:rPr>
          <w:b w:val="0"/>
        </w:rPr>
        <w:t xml:space="preserve"> </w:t>
      </w:r>
      <w:r w:rsidRPr="00FC49B2">
        <w:rPr>
          <w:b w:val="0"/>
        </w:rPr>
        <w:t xml:space="preserve">удаленным пользователям библиотеки (единиц) </w:t>
      </w:r>
      <w:r w:rsidRPr="00FC49B2">
        <w:rPr>
          <w:b w:val="0"/>
          <w:u w:val="single"/>
        </w:rPr>
        <w:t>_0_</w:t>
      </w:r>
      <w:r w:rsidRPr="00FC49B2">
        <w:rPr>
          <w:b w:val="0"/>
        </w:rPr>
        <w:t>.</w:t>
      </w:r>
    </w:p>
    <w:p w:rsidR="00FC49B2" w:rsidRPr="00FC49B2" w:rsidRDefault="00FC49B2" w:rsidP="00FC49B2">
      <w:pPr>
        <w:pStyle w:val="af2"/>
        <w:rPr>
          <w:b w:val="0"/>
          <w:color w:val="FF0000"/>
        </w:rPr>
      </w:pPr>
    </w:p>
    <w:p w:rsidR="00FC49B2" w:rsidRPr="00FC49B2" w:rsidRDefault="00FC49B2" w:rsidP="00FC49B2">
      <w:pPr>
        <w:jc w:val="both"/>
        <w:rPr>
          <w:b/>
        </w:rPr>
      </w:pPr>
      <w:r w:rsidRPr="00FC49B2">
        <w:rPr>
          <w:b/>
        </w:rPr>
        <w:t>Мероприятия группового характера по справочно-библиографической деятельности:</w:t>
      </w:r>
    </w:p>
    <w:p w:rsidR="00FC49B2" w:rsidRPr="00FC49B2" w:rsidRDefault="00FC49B2" w:rsidP="00FC49B2">
      <w:pPr>
        <w:ind w:right="-1"/>
        <w:jc w:val="both"/>
        <w:rPr>
          <w:b/>
        </w:rPr>
      </w:pPr>
    </w:p>
    <w:tbl>
      <w:tblPr>
        <w:tblStyle w:val="af"/>
        <w:tblW w:w="14176" w:type="dxa"/>
        <w:tblInd w:w="-34" w:type="dxa"/>
        <w:tblLook w:val="04A0"/>
      </w:tblPr>
      <w:tblGrid>
        <w:gridCol w:w="1980"/>
        <w:gridCol w:w="2636"/>
        <w:gridCol w:w="1726"/>
        <w:gridCol w:w="1825"/>
        <w:gridCol w:w="6009"/>
      </w:tblGrid>
      <w:tr w:rsidR="00FC49B2" w:rsidRPr="00FC49B2" w:rsidTr="00FC49B2">
        <w:tc>
          <w:tcPr>
            <w:tcW w:w="198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53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00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2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96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9B2" w:rsidRPr="00FC49B2" w:rsidTr="00FC49B2">
        <w:tc>
          <w:tcPr>
            <w:tcW w:w="1985" w:type="dxa"/>
          </w:tcPr>
          <w:p w:rsidR="00FC49B2" w:rsidRPr="00FC49B2" w:rsidRDefault="00FC49B2" w:rsidP="00FC49B2">
            <w:pPr>
              <w:ind w:right="-1"/>
              <w:jc w:val="both"/>
            </w:pPr>
            <w:r w:rsidRPr="00FC49B2">
              <w:t xml:space="preserve">Консультации по вопросам использования справочно-поискового аппарата библиотеки </w:t>
            </w:r>
          </w:p>
          <w:p w:rsidR="00FC49B2" w:rsidRPr="00FC49B2" w:rsidRDefault="00FC49B2" w:rsidP="00FC49B2">
            <w:pPr>
              <w:ind w:right="-1"/>
              <w:jc w:val="both"/>
            </w:pPr>
          </w:p>
        </w:tc>
        <w:tc>
          <w:tcPr>
            <w:tcW w:w="2653" w:type="dxa"/>
          </w:tcPr>
          <w:p w:rsidR="00FC49B2" w:rsidRPr="00FC49B2" w:rsidRDefault="00FC49B2" w:rsidP="00FC49B2">
            <w:pPr>
              <w:tabs>
                <w:tab w:val="right" w:pos="3431"/>
              </w:tabs>
            </w:pPr>
            <w:r w:rsidRPr="00FC49B2">
              <w:t>«Расстановка библиотечного фонда»</w:t>
            </w:r>
          </w:p>
        </w:tc>
        <w:tc>
          <w:tcPr>
            <w:tcW w:w="1600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Сосновка</w:t>
            </w:r>
          </w:p>
        </w:tc>
      </w:tr>
    </w:tbl>
    <w:p w:rsidR="00FC49B2" w:rsidRPr="00FC49B2" w:rsidRDefault="00FC49B2" w:rsidP="00FC49B2">
      <w:pPr>
        <w:ind w:right="-1"/>
        <w:jc w:val="both"/>
        <w:rPr>
          <w:b/>
          <w:color w:val="FF0000"/>
        </w:rPr>
      </w:pPr>
    </w:p>
    <w:p w:rsidR="00FC49B2" w:rsidRPr="00FC49B2" w:rsidRDefault="00FC49B2" w:rsidP="00FC49B2">
      <w:pPr>
        <w:ind w:right="-1"/>
        <w:jc w:val="both"/>
        <w:rPr>
          <w:b/>
          <w:color w:val="FF0000"/>
        </w:rPr>
      </w:pPr>
    </w:p>
    <w:tbl>
      <w:tblPr>
        <w:tblStyle w:val="af"/>
        <w:tblW w:w="14034" w:type="dxa"/>
        <w:tblInd w:w="-34" w:type="dxa"/>
        <w:tblLook w:val="04A0"/>
      </w:tblPr>
      <w:tblGrid>
        <w:gridCol w:w="2117"/>
        <w:gridCol w:w="5406"/>
        <w:gridCol w:w="1726"/>
        <w:gridCol w:w="2106"/>
        <w:gridCol w:w="2679"/>
      </w:tblGrid>
      <w:tr w:rsidR="00FC49B2" w:rsidRPr="00D92DFE" w:rsidTr="00FC49B2">
        <w:tc>
          <w:tcPr>
            <w:tcW w:w="2127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487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00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E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127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E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9B2" w:rsidRPr="00D92DFE" w:rsidTr="00FC49B2">
        <w:tc>
          <w:tcPr>
            <w:tcW w:w="2127" w:type="dxa"/>
            <w:vMerge w:val="restart"/>
          </w:tcPr>
          <w:p w:rsidR="00FC49B2" w:rsidRPr="00D92DFE" w:rsidRDefault="00FC49B2" w:rsidP="00FC49B2">
            <w:pPr>
              <w:ind w:right="-1"/>
              <w:jc w:val="both"/>
            </w:pPr>
            <w:r w:rsidRPr="00D92DFE">
              <w:t>Библиотечные уроки, направленные на раскрытие СБА библиотеки</w:t>
            </w:r>
          </w:p>
        </w:tc>
        <w:tc>
          <w:tcPr>
            <w:tcW w:w="5487" w:type="dxa"/>
          </w:tcPr>
          <w:p w:rsidR="00FC49B2" w:rsidRPr="00D92DFE" w:rsidRDefault="00FC49B2" w:rsidP="00FC49B2">
            <w:pPr>
              <w:ind w:right="-1"/>
              <w:jc w:val="both"/>
              <w:rPr>
                <w:b/>
              </w:rPr>
            </w:pPr>
            <w:r w:rsidRPr="00D92DFE">
              <w:t>«Энциклопедии от</w:t>
            </w:r>
            <w:proofErr w:type="gramStart"/>
            <w:r w:rsidRPr="00D92DFE">
              <w:t xml:space="preserve"> А</w:t>
            </w:r>
            <w:proofErr w:type="gramEnd"/>
            <w:r w:rsidRPr="00D92DFE">
              <w:t xml:space="preserve"> до Я»</w:t>
            </w:r>
          </w:p>
        </w:tc>
        <w:tc>
          <w:tcPr>
            <w:tcW w:w="1600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Казым</w:t>
            </w:r>
          </w:p>
        </w:tc>
      </w:tr>
      <w:tr w:rsidR="00FC49B2" w:rsidRPr="00D92DFE" w:rsidTr="00FC49B2">
        <w:tc>
          <w:tcPr>
            <w:tcW w:w="2127" w:type="dxa"/>
            <w:vMerge/>
          </w:tcPr>
          <w:p w:rsidR="00FC49B2" w:rsidRPr="00D92DFE" w:rsidRDefault="00FC49B2" w:rsidP="00FC49B2">
            <w:pPr>
              <w:ind w:right="-1"/>
              <w:jc w:val="both"/>
            </w:pPr>
          </w:p>
        </w:tc>
        <w:tc>
          <w:tcPr>
            <w:tcW w:w="5487" w:type="dxa"/>
          </w:tcPr>
          <w:p w:rsidR="00FC49B2" w:rsidRPr="00D92DFE" w:rsidRDefault="00FC49B2" w:rsidP="00FC49B2">
            <w:pPr>
              <w:tabs>
                <w:tab w:val="right" w:pos="3431"/>
              </w:tabs>
            </w:pPr>
            <w:r w:rsidRPr="00D92DFE">
              <w:rPr>
                <w:rFonts w:eastAsia="Calibri"/>
              </w:rPr>
              <w:t>«Чудесные превращения зеленого зонтика»</w:t>
            </w:r>
            <w:r w:rsidRPr="00D92DFE">
              <w:t xml:space="preserve"> (по энциклопедиям)</w:t>
            </w:r>
          </w:p>
        </w:tc>
        <w:tc>
          <w:tcPr>
            <w:tcW w:w="1600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Лыхма</w:t>
            </w:r>
          </w:p>
        </w:tc>
      </w:tr>
      <w:tr w:rsidR="00FC49B2" w:rsidRPr="00D92DFE" w:rsidTr="00FC49B2">
        <w:tc>
          <w:tcPr>
            <w:tcW w:w="2127" w:type="dxa"/>
            <w:vMerge/>
          </w:tcPr>
          <w:p w:rsidR="00FC49B2" w:rsidRPr="00D92DFE" w:rsidRDefault="00FC49B2" w:rsidP="00FC49B2">
            <w:pPr>
              <w:ind w:right="-1"/>
              <w:jc w:val="both"/>
            </w:pPr>
          </w:p>
        </w:tc>
        <w:tc>
          <w:tcPr>
            <w:tcW w:w="5487" w:type="dxa"/>
          </w:tcPr>
          <w:p w:rsidR="00FC49B2" w:rsidRPr="00D92DFE" w:rsidRDefault="00FC49B2" w:rsidP="00FC49B2">
            <w:pPr>
              <w:tabs>
                <w:tab w:val="right" w:pos="3431"/>
              </w:tabs>
              <w:rPr>
                <w:rFonts w:eastAsia="Calibri"/>
              </w:rPr>
            </w:pPr>
            <w:r w:rsidRPr="00D92DFE">
              <w:t>«Что? Где? Когда?»</w:t>
            </w:r>
          </w:p>
        </w:tc>
        <w:tc>
          <w:tcPr>
            <w:tcW w:w="1600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Полноват</w:t>
            </w:r>
          </w:p>
        </w:tc>
      </w:tr>
      <w:tr w:rsidR="00FC49B2" w:rsidRPr="00D92DFE" w:rsidTr="00FC49B2">
        <w:tc>
          <w:tcPr>
            <w:tcW w:w="2127" w:type="dxa"/>
            <w:vMerge/>
          </w:tcPr>
          <w:p w:rsidR="00FC49B2" w:rsidRPr="00D92DFE" w:rsidRDefault="00FC49B2" w:rsidP="00FC49B2">
            <w:pPr>
              <w:ind w:right="-1"/>
              <w:jc w:val="both"/>
              <w:rPr>
                <w:b/>
              </w:rPr>
            </w:pPr>
          </w:p>
        </w:tc>
        <w:tc>
          <w:tcPr>
            <w:tcW w:w="5487" w:type="dxa"/>
          </w:tcPr>
          <w:p w:rsidR="00FC49B2" w:rsidRPr="00D92DFE" w:rsidRDefault="00FC49B2" w:rsidP="00FC49B2">
            <w:pPr>
              <w:rPr>
                <w:rFonts w:eastAsia="Calibri"/>
              </w:rPr>
            </w:pPr>
            <w:r w:rsidRPr="00D92DFE">
              <w:rPr>
                <w:bCs/>
              </w:rPr>
              <w:t>«Тысяча мудрецов под одной крышей»</w:t>
            </w:r>
          </w:p>
        </w:tc>
        <w:tc>
          <w:tcPr>
            <w:tcW w:w="1600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FC49B2" w:rsidRPr="00D92DFE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2DFE"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</w:p>
        </w:tc>
      </w:tr>
      <w:tr w:rsidR="00FC49B2" w:rsidRPr="00D92DFE" w:rsidTr="00FC49B2">
        <w:trPr>
          <w:trHeight w:val="312"/>
        </w:trPr>
        <w:tc>
          <w:tcPr>
            <w:tcW w:w="2127" w:type="dxa"/>
            <w:vMerge/>
          </w:tcPr>
          <w:p w:rsidR="00FC49B2" w:rsidRPr="00D92DFE" w:rsidRDefault="00FC49B2" w:rsidP="00FC49B2">
            <w:pPr>
              <w:ind w:right="-1"/>
              <w:jc w:val="both"/>
              <w:rPr>
                <w:b/>
              </w:rPr>
            </w:pPr>
          </w:p>
        </w:tc>
        <w:tc>
          <w:tcPr>
            <w:tcW w:w="5487" w:type="dxa"/>
          </w:tcPr>
          <w:p w:rsidR="00FC49B2" w:rsidRPr="00D92DFE" w:rsidRDefault="00FC49B2" w:rsidP="00FC49B2">
            <w:pPr>
              <w:ind w:right="-1"/>
              <w:jc w:val="both"/>
            </w:pPr>
            <w:r w:rsidRPr="00D92DFE">
              <w:t>«Они знают все!» (о словарях, справочниках)</w:t>
            </w:r>
          </w:p>
        </w:tc>
        <w:tc>
          <w:tcPr>
            <w:tcW w:w="1600" w:type="dxa"/>
          </w:tcPr>
          <w:p w:rsidR="00FC49B2" w:rsidRPr="00D92DFE" w:rsidRDefault="00FC49B2" w:rsidP="00FC49B2">
            <w:r w:rsidRPr="00D92DFE">
              <w:t>Дети</w:t>
            </w:r>
          </w:p>
        </w:tc>
        <w:tc>
          <w:tcPr>
            <w:tcW w:w="2127" w:type="dxa"/>
          </w:tcPr>
          <w:p w:rsidR="00FC49B2" w:rsidRPr="00D92DFE" w:rsidRDefault="00FC49B2" w:rsidP="00FC49B2">
            <w:r w:rsidRPr="00D92DFE">
              <w:t>Октябрь</w:t>
            </w:r>
          </w:p>
        </w:tc>
        <w:tc>
          <w:tcPr>
            <w:tcW w:w="2693" w:type="dxa"/>
          </w:tcPr>
          <w:p w:rsidR="00FC49B2" w:rsidRPr="00D92DFE" w:rsidRDefault="00FC49B2" w:rsidP="00FC49B2">
            <w:r w:rsidRPr="00D92DFE">
              <w:t>Ванзеват</w:t>
            </w:r>
          </w:p>
        </w:tc>
      </w:tr>
      <w:tr w:rsidR="00FC49B2" w:rsidRPr="00D92DFE" w:rsidTr="00FC49B2">
        <w:tc>
          <w:tcPr>
            <w:tcW w:w="2127" w:type="dxa"/>
            <w:vMerge/>
          </w:tcPr>
          <w:p w:rsidR="00FC49B2" w:rsidRPr="00D92DFE" w:rsidRDefault="00FC49B2" w:rsidP="00FC49B2">
            <w:pPr>
              <w:ind w:right="-1"/>
              <w:jc w:val="both"/>
              <w:rPr>
                <w:b/>
              </w:rPr>
            </w:pPr>
          </w:p>
        </w:tc>
        <w:tc>
          <w:tcPr>
            <w:tcW w:w="5487" w:type="dxa"/>
          </w:tcPr>
          <w:p w:rsidR="00FC49B2" w:rsidRPr="00D92DFE" w:rsidRDefault="00FC49B2" w:rsidP="00FC49B2">
            <w:r w:rsidRPr="00D92DFE">
              <w:t>«Охотники за информацией»: библиотечный урок практикум</w:t>
            </w:r>
          </w:p>
        </w:tc>
        <w:tc>
          <w:tcPr>
            <w:tcW w:w="1600" w:type="dxa"/>
          </w:tcPr>
          <w:p w:rsidR="00FC49B2" w:rsidRPr="00D92DFE" w:rsidRDefault="00FC49B2" w:rsidP="00FC49B2">
            <w:r w:rsidRPr="00D92DFE">
              <w:t>Дети</w:t>
            </w:r>
          </w:p>
        </w:tc>
        <w:tc>
          <w:tcPr>
            <w:tcW w:w="2127" w:type="dxa"/>
          </w:tcPr>
          <w:p w:rsidR="00FC49B2" w:rsidRPr="00D92DFE" w:rsidRDefault="00FC49B2" w:rsidP="00FC49B2">
            <w:r w:rsidRPr="00D92DFE">
              <w:t>Ноябрь</w:t>
            </w:r>
          </w:p>
          <w:p w:rsidR="00FC49B2" w:rsidRPr="00D92DFE" w:rsidRDefault="00FC49B2" w:rsidP="00FC49B2"/>
        </w:tc>
        <w:tc>
          <w:tcPr>
            <w:tcW w:w="2693" w:type="dxa"/>
          </w:tcPr>
          <w:p w:rsidR="00FC49B2" w:rsidRPr="00D92DFE" w:rsidRDefault="00FC49B2" w:rsidP="00FC49B2">
            <w:r w:rsidRPr="00D92DFE">
              <w:t>Сосновка</w:t>
            </w:r>
          </w:p>
        </w:tc>
      </w:tr>
    </w:tbl>
    <w:p w:rsidR="00FC49B2" w:rsidRPr="00FC49B2" w:rsidRDefault="00FC49B2" w:rsidP="00FC49B2">
      <w:pPr>
        <w:rPr>
          <w:color w:val="FF0000"/>
        </w:rPr>
      </w:pPr>
    </w:p>
    <w:p w:rsidR="00FC49B2" w:rsidRPr="00FC49B2" w:rsidRDefault="00FC49B2" w:rsidP="00FC49B2">
      <w:pPr>
        <w:spacing w:after="100" w:afterAutospacing="1"/>
        <w:ind w:left="426"/>
        <w:jc w:val="both"/>
        <w:rPr>
          <w:b/>
        </w:rPr>
      </w:pPr>
      <w:r w:rsidRPr="00FC49B2">
        <w:rPr>
          <w:b/>
        </w:rPr>
        <w:lastRenderedPageBreak/>
        <w:t xml:space="preserve"> Информационно-библиографическое обслуживание</w:t>
      </w:r>
    </w:p>
    <w:p w:rsidR="00FC49B2" w:rsidRPr="00FC49B2" w:rsidRDefault="00FC49B2" w:rsidP="00FC49B2">
      <w:pPr>
        <w:pStyle w:val="a3"/>
        <w:spacing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FC49B2">
        <w:rPr>
          <w:rFonts w:ascii="Times New Roman" w:hAnsi="Times New Roman"/>
          <w:b/>
          <w:sz w:val="24"/>
          <w:szCs w:val="24"/>
        </w:rPr>
        <w:t>Организация массового и группового информирования</w:t>
      </w:r>
    </w:p>
    <w:tbl>
      <w:tblPr>
        <w:tblStyle w:val="af"/>
        <w:tblW w:w="14034" w:type="dxa"/>
        <w:tblInd w:w="-34" w:type="dxa"/>
        <w:tblLayout w:type="fixed"/>
        <w:tblLook w:val="04A0"/>
      </w:tblPr>
      <w:tblGrid>
        <w:gridCol w:w="1843"/>
        <w:gridCol w:w="5245"/>
        <w:gridCol w:w="1985"/>
        <w:gridCol w:w="2126"/>
        <w:gridCol w:w="2835"/>
      </w:tblGrid>
      <w:tr w:rsidR="00FC49B2" w:rsidRPr="00FC49B2" w:rsidTr="003C6C10">
        <w:trPr>
          <w:trHeight w:val="550"/>
        </w:trPr>
        <w:tc>
          <w:tcPr>
            <w:tcW w:w="1843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24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 xml:space="preserve">Читательское  </w:t>
            </w:r>
            <w:proofErr w:type="spellStart"/>
            <w:r w:rsidRPr="00FC49B2">
              <w:rPr>
                <w:rFonts w:ascii="Times New Roman" w:hAnsi="Times New Roman"/>
                <w:sz w:val="24"/>
                <w:szCs w:val="24"/>
              </w:rPr>
              <w:t>назнач</w:t>
            </w:r>
            <w:proofErr w:type="spellEnd"/>
            <w:r w:rsidRPr="00FC4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B2" w:rsidRPr="00FC49B2" w:rsidTr="003C6C10">
        <w:tc>
          <w:tcPr>
            <w:tcW w:w="1843" w:type="dxa"/>
            <w:vMerge w:val="restart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День (час) информации</w:t>
            </w: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«Путешествие на остров семейных радостей»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  <w:p w:rsidR="00FC49B2" w:rsidRPr="00FC49B2" w:rsidRDefault="00FC49B2" w:rsidP="00FC49B2"/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727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rPr>
                <w:bCs/>
              </w:rPr>
              <w:t>«О безопасности жизни»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3C6C10">
        <w:trPr>
          <w:trHeight w:val="727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rPr>
                <w:bCs/>
              </w:rPr>
            </w:pPr>
            <w:r w:rsidRPr="00FC49B2">
              <w:t>«Стоят солдаты на плацу, шинель с фуражкой им к лицу»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Сорум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«И вечная природы красота»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«Азбука-ступенька к мудрости»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Май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«Беречь природы дар бесценный»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«Живая планета»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«В бой идут одни старики»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Май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3C6C10">
        <w:trPr>
          <w:trHeight w:val="414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pStyle w:val="a6"/>
              <w:rPr>
                <w:sz w:val="24"/>
                <w:szCs w:val="24"/>
              </w:rPr>
            </w:pPr>
            <w:r w:rsidRPr="00FC49B2">
              <w:rPr>
                <w:sz w:val="24"/>
                <w:szCs w:val="24"/>
              </w:rPr>
              <w:t>«Символ и гордость России»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Август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«Материнской любви красота»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«Навеки в памяти народной»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Полноват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rPr>
                <w:iCs/>
                <w:bdr w:val="none" w:sz="0" w:space="0" w:color="auto" w:frame="1"/>
              </w:rPr>
              <w:t xml:space="preserve">«Ребятам о </w:t>
            </w:r>
            <w:proofErr w:type="gramStart"/>
            <w:r w:rsidRPr="00FC49B2">
              <w:rPr>
                <w:iCs/>
                <w:bdr w:val="none" w:sz="0" w:space="0" w:color="auto" w:frame="1"/>
              </w:rPr>
              <w:t>зверятах</w:t>
            </w:r>
            <w:proofErr w:type="gramEnd"/>
            <w:r w:rsidRPr="00FC49B2">
              <w:rPr>
                <w:iCs/>
                <w:bdr w:val="none" w:sz="0" w:space="0" w:color="auto" w:frame="1"/>
              </w:rPr>
              <w:t>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Сосновка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«Имя на обелиске» (</w:t>
            </w:r>
            <w:r w:rsidRPr="00FC49B2">
              <w:t xml:space="preserve">Ко Дню </w:t>
            </w:r>
            <w:r w:rsidRPr="00FC49B2">
              <w:rPr>
                <w:rFonts w:eastAsia="Calibri"/>
              </w:rPr>
              <w:t>неизвестного солдата)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Взрослые, 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3C6C10">
        <w:trPr>
          <w:trHeight w:val="5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«Кто лучше знает о крае родном, тот больше расскажет о нём»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Сорум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 w:val="restart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Выставка-просмотр</w:t>
            </w: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center" w:pos="4677"/>
                <w:tab w:val="left" w:pos="6589"/>
              </w:tabs>
            </w:pPr>
            <w:r w:rsidRPr="00FC49B2">
              <w:t>«Вместе с книгой в Новый год»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center" w:pos="4677"/>
                <w:tab w:val="left" w:pos="6589"/>
              </w:tabs>
            </w:pPr>
            <w:r w:rsidRPr="00FC49B2">
              <w:t>«Исчезающий мир на страницах Красной книги»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center" w:pos="4677"/>
                <w:tab w:val="left" w:pos="6589"/>
              </w:tabs>
            </w:pPr>
            <w:r w:rsidRPr="00FC49B2">
              <w:t>«Природный парк Нумто 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Казым им. М. К. Волдиной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center" w:pos="4677"/>
                <w:tab w:val="left" w:pos="6589"/>
              </w:tabs>
            </w:pPr>
            <w:r w:rsidRPr="00FC49B2">
              <w:t>«Беларусь знакомая и не знакомая»: выставка-карта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«Как на масляной неделе»:  виртуальная выставка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«Ожерелье дивных сказок»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«Читайте, читайте, страницы листайте!»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3C6C10">
        <w:trPr>
          <w:trHeight w:val="597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«Библиотека, книжка, я − вместе верные друзья»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«В соавторстве с природой»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Май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«По следам великого мужества»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Май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«История родного слова»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Май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«Мир всем детям на планете!»: виртуальная выставка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«Книги  с чердака - забытые, но очень интересные»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«К живым огням родного очага»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Август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«Три символа - разноцветные страницы истории»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Август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«Свой край родной в стихах мы славим»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«Мой любимый Белоярский район»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t xml:space="preserve">«Эта хрупкая планета» 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Октябрь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t>«Всё на земле от материнских рук»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«Уроки Деда Краеведа»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«Древняя земля наших предков»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Ванзеват</w:t>
            </w:r>
          </w:p>
        </w:tc>
      </w:tr>
      <w:tr w:rsidR="00FC49B2" w:rsidRPr="00FC49B2" w:rsidTr="003C6C10">
        <w:trPr>
          <w:trHeight w:val="278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«Да – здоровью, Да – мечте, Нет - наркотикам, беде!»: выставка-призыв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В течение года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3C6C10">
        <w:tc>
          <w:tcPr>
            <w:tcW w:w="1843" w:type="dxa"/>
            <w:vMerge w:val="restart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Обзор</w:t>
            </w: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«С новой книгой назначена встреча»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 – 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«Прочитал – и вам советую!» (</w:t>
            </w:r>
            <w:proofErr w:type="gramStart"/>
            <w:r w:rsidRPr="00FC49B2">
              <w:rPr>
                <w:rFonts w:eastAsia="Calibri"/>
              </w:rPr>
              <w:t>книжное</w:t>
            </w:r>
            <w:proofErr w:type="gramEnd"/>
            <w:r w:rsidRPr="00FC49B2">
              <w:rPr>
                <w:rFonts w:eastAsia="Calibri"/>
              </w:rPr>
              <w:t xml:space="preserve"> </w:t>
            </w:r>
            <w:proofErr w:type="spellStart"/>
            <w:r w:rsidRPr="00FC49B2">
              <w:rPr>
                <w:rFonts w:eastAsia="Calibri"/>
              </w:rPr>
              <w:t>портфолио</w:t>
            </w:r>
            <w:proofErr w:type="spellEnd"/>
            <w:r w:rsidRPr="00FC49B2">
              <w:rPr>
                <w:rFonts w:eastAsia="Calibri"/>
              </w:rPr>
              <w:t>)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 – 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Лыхма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«Внимание! Актуально! Интересно!»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ЮБ им. А. Н. Ткалуна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left" w:pos="194"/>
              </w:tabs>
            </w:pPr>
            <w:r w:rsidRPr="00FC49B2">
              <w:t>«Здравствуйте! А мы новенькие!»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Ванзеват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left" w:pos="194"/>
              </w:tabs>
            </w:pPr>
            <w:r w:rsidRPr="00FC49B2">
              <w:t>«Праздник День Оленевода в периодической печати»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Казым им. М. К. Волдиной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left" w:pos="194"/>
              </w:tabs>
            </w:pPr>
            <w:r w:rsidRPr="00FC49B2">
              <w:t>«Герои литературных новинок»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3C6C10" w:rsidRDefault="00FC49B2" w:rsidP="00FC49B2">
            <w:pPr>
              <w:tabs>
                <w:tab w:val="left" w:pos="194"/>
              </w:tabs>
              <w:rPr>
                <w:b/>
              </w:rPr>
            </w:pPr>
            <w:r w:rsidRPr="003C6C10">
              <w:rPr>
                <w:rStyle w:val="af7"/>
                <w:rFonts w:eastAsia="Calibri"/>
                <w:b w:val="0"/>
              </w:rPr>
              <w:t>«Ключ к успеху»</w:t>
            </w:r>
            <w:r w:rsidRPr="003C6C10">
              <w:rPr>
                <w:b/>
              </w:rPr>
              <w:t xml:space="preserve"> </w:t>
            </w:r>
            <w:r w:rsidRPr="003C6C10">
              <w:rPr>
                <w:rStyle w:val="af7"/>
                <w:rFonts w:eastAsia="Calibri"/>
                <w:b w:val="0"/>
              </w:rPr>
              <w:t>(</w:t>
            </w:r>
            <w:r w:rsidRPr="003C6C10">
              <w:rPr>
                <w:rStyle w:val="af7"/>
                <w:b w:val="0"/>
              </w:rPr>
              <w:t xml:space="preserve">ко Дню </w:t>
            </w:r>
            <w:r w:rsidRPr="003C6C10">
              <w:rPr>
                <w:rStyle w:val="af7"/>
                <w:rFonts w:eastAsia="Calibri"/>
                <w:b w:val="0"/>
              </w:rPr>
              <w:t>местного самоуправления)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Дети, юношество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Лыхма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left" w:pos="194"/>
              </w:tabs>
            </w:pPr>
            <w:r w:rsidRPr="00FC49B2">
              <w:t xml:space="preserve">«В гостях у </w:t>
            </w:r>
            <w:proofErr w:type="spellStart"/>
            <w:r w:rsidRPr="00FC49B2">
              <w:t>Витаминки</w:t>
            </w:r>
            <w:proofErr w:type="spellEnd"/>
            <w:r w:rsidRPr="00FC49B2">
              <w:t>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left" w:pos="194"/>
              </w:tabs>
            </w:pPr>
            <w:r w:rsidRPr="00FC49B2">
              <w:t>«За страницами вашего учебника»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rPr>
                <w:bCs/>
              </w:rPr>
            </w:pPr>
            <w:r w:rsidRPr="00FC49B2">
              <w:t>«Добрые книги» (к Международному  дню  инвалидов)</w:t>
            </w:r>
          </w:p>
        </w:tc>
        <w:tc>
          <w:tcPr>
            <w:tcW w:w="1985" w:type="dxa"/>
          </w:tcPr>
          <w:p w:rsidR="00FC49B2" w:rsidRPr="00FC49B2" w:rsidRDefault="00FC49B2" w:rsidP="00FC49B2">
            <w:pPr>
              <w:pStyle w:val="a6"/>
              <w:rPr>
                <w:sz w:val="24"/>
                <w:szCs w:val="24"/>
              </w:rPr>
            </w:pPr>
            <w:r w:rsidRPr="00FC49B2">
              <w:rPr>
                <w:sz w:val="24"/>
                <w:szCs w:val="24"/>
              </w:rPr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Сосновка</w:t>
            </w:r>
          </w:p>
        </w:tc>
      </w:tr>
      <w:tr w:rsidR="00FC49B2" w:rsidRPr="00FC49B2" w:rsidTr="003C6C10">
        <w:tc>
          <w:tcPr>
            <w:tcW w:w="1843" w:type="dxa"/>
            <w:vMerge w:val="restart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524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«Уголок безопасности»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«Информация»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«Рождественский перезвон»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«Молодежь. Россия. Будущее»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</w:t>
            </w:r>
            <w:proofErr w:type="spellStart"/>
            <w:r w:rsidRPr="00FC49B2">
              <w:t>Библиопульс</w:t>
            </w:r>
            <w:proofErr w:type="spellEnd"/>
            <w:r w:rsidRPr="00FC49B2">
              <w:t>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Ванзеват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«На волнах информации»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tabs>
                <w:tab w:val="right" w:pos="2477"/>
              </w:tabs>
            </w:pPr>
            <w:r w:rsidRPr="00FC49B2">
              <w:t>«</w:t>
            </w:r>
            <w:proofErr w:type="spellStart"/>
            <w:r w:rsidRPr="00FC49B2">
              <w:t>Библионовости</w:t>
            </w:r>
            <w:proofErr w:type="spellEnd"/>
            <w:r w:rsidRPr="00FC49B2">
              <w:t>»</w:t>
            </w:r>
            <w:r w:rsidRPr="00FC49B2">
              <w:tab/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Казым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rPr>
                <w:rFonts w:eastAsia="Calibri"/>
              </w:rPr>
              <w:t>«</w:t>
            </w:r>
            <w:proofErr w:type="spellStart"/>
            <w:r w:rsidRPr="00FC49B2">
              <w:rPr>
                <w:rFonts w:eastAsia="Calibri"/>
              </w:rPr>
              <w:t>Библио-информ</w:t>
            </w:r>
            <w:proofErr w:type="spellEnd"/>
            <w:r w:rsidRPr="00FC49B2">
              <w:rPr>
                <w:rFonts w:eastAsia="Calibri"/>
              </w:rPr>
              <w:t xml:space="preserve">» 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C49B2" w:rsidRPr="00FC49B2" w:rsidRDefault="00FC49B2" w:rsidP="00FC49B2">
            <w:pPr>
              <w:jc w:val="both"/>
            </w:pPr>
            <w:r w:rsidRPr="00FC49B2">
              <w:rPr>
                <w:rFonts w:eastAsia="Calibri"/>
              </w:rPr>
              <w:t>«Литературный календарь»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C49B2" w:rsidRPr="00FC49B2" w:rsidRDefault="00FC49B2" w:rsidP="00FC49B2">
            <w:pPr>
              <w:jc w:val="both"/>
            </w:pPr>
            <w:r w:rsidRPr="00FC49B2">
              <w:rPr>
                <w:rFonts w:eastAsia="Calibri"/>
              </w:rPr>
              <w:t>«Библиотека выписывает»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Январь - 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t>«</w:t>
            </w:r>
            <w:proofErr w:type="spellStart"/>
            <w:r w:rsidRPr="00FC49B2">
              <w:t>БиблиоИнформация</w:t>
            </w:r>
            <w:proofErr w:type="spellEnd"/>
            <w:r w:rsidRPr="00FC49B2">
              <w:t>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rPr>
                <w:rFonts w:eastAsia="Calibri"/>
              </w:rPr>
              <w:t>Январь - 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«Берегите природу!»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rPr>
                <w:rFonts w:eastAsia="Calibri"/>
              </w:rPr>
              <w:t>Январь - 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«Писатели Югры!»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Сорум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C49B2" w:rsidRPr="00FC49B2" w:rsidRDefault="00FC49B2" w:rsidP="00FC49B2">
            <w:r w:rsidRPr="00FC49B2">
              <w:t>«Услышать зов Земли, который ты частица!» (история ХМАО)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Сорум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«Информация»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Январь-декабрь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Сорум</w:t>
            </w:r>
          </w:p>
        </w:tc>
      </w:tr>
      <w:tr w:rsidR="00FC49B2" w:rsidRPr="00FC49B2" w:rsidTr="003C6C10">
        <w:trPr>
          <w:trHeight w:val="244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«На защите Родины»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«Пусть всегда будет мама!»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196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«Космос далёкий и близкий»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546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«Солнце,  книга, дружба – вот что детям нужно»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546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</w:t>
            </w:r>
            <w:proofErr w:type="spellStart"/>
            <w:r w:rsidRPr="00FC49B2">
              <w:t>Триколор</w:t>
            </w:r>
            <w:proofErr w:type="spellEnd"/>
            <w:r w:rsidRPr="00FC49B2">
              <w:t xml:space="preserve"> страны родной»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546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«Здравствуй, к знаниям дорога»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546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rPr>
                <w:bCs/>
                <w:shd w:val="clear" w:color="auto" w:fill="FFFFFF"/>
              </w:rPr>
              <w:t>«Моя Россия – без терроризма»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3C6C10">
        <w:trPr>
          <w:trHeight w:val="546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«Наша сила в дружбе и единстве»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3C6C10">
        <w:trPr>
          <w:trHeight w:val="546"/>
        </w:trPr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>«Пусть всегда будет завтра!»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2835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3C6C10">
        <w:tc>
          <w:tcPr>
            <w:tcW w:w="1843" w:type="dxa"/>
            <w:vMerge w:val="restart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Путеводители по библиотеке, памятки,</w:t>
            </w:r>
          </w:p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учебно-методические и </w:t>
            </w:r>
            <w:r w:rsidRPr="00FC49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практические пособия, листовки</w:t>
            </w: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lastRenderedPageBreak/>
              <w:t>«</w:t>
            </w:r>
            <w:proofErr w:type="gramStart"/>
            <w:r w:rsidRPr="00FC49B2">
              <w:rPr>
                <w:lang w:val="en-US"/>
              </w:rPr>
              <w:t>BOOK</w:t>
            </w:r>
            <w:proofErr w:type="gramEnd"/>
            <w:r w:rsidRPr="00FC49B2">
              <w:t>вальное пространство»: путеводитель по библиотеке</w:t>
            </w:r>
          </w:p>
        </w:tc>
        <w:tc>
          <w:tcPr>
            <w:tcW w:w="1985" w:type="dxa"/>
          </w:tcPr>
          <w:p w:rsidR="00FC49B2" w:rsidRPr="00FC49B2" w:rsidRDefault="00FC49B2" w:rsidP="00FC49B2">
            <w:pPr>
              <w:jc w:val="both"/>
            </w:pPr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jc w:val="both"/>
            </w:pPr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jc w:val="both"/>
            </w:pPr>
            <w:r w:rsidRPr="00FC49B2">
              <w:t>ЦРБ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rPr>
                <w:b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r w:rsidRPr="00FC49B2">
              <w:t xml:space="preserve"> «Библиотека - открытый мир идей»: буклет</w:t>
            </w:r>
          </w:p>
        </w:tc>
        <w:tc>
          <w:tcPr>
            <w:tcW w:w="1985" w:type="dxa"/>
          </w:tcPr>
          <w:p w:rsidR="00FC49B2" w:rsidRPr="00FC49B2" w:rsidRDefault="00FC49B2" w:rsidP="00FC49B2">
            <w:r w:rsidRPr="00FC49B2">
              <w:t xml:space="preserve">Все пользователи 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jc w:val="both"/>
            </w:pPr>
            <w:r w:rsidRPr="00FC49B2">
              <w:t>Январь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jc w:val="both"/>
            </w:pPr>
            <w:r w:rsidRPr="00FC49B2">
              <w:t>Верхнеказымский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jc w:val="both"/>
            </w:pPr>
            <w:r w:rsidRPr="00FC49B2">
              <w:t>«Добро пожаловать в  библиотеку»: листовка</w:t>
            </w:r>
          </w:p>
        </w:tc>
        <w:tc>
          <w:tcPr>
            <w:tcW w:w="1985" w:type="dxa"/>
          </w:tcPr>
          <w:p w:rsidR="00FC49B2" w:rsidRPr="00FC49B2" w:rsidRDefault="00FC49B2" w:rsidP="00FC49B2">
            <w:pPr>
              <w:jc w:val="both"/>
            </w:pPr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jc w:val="both"/>
            </w:pPr>
            <w:r w:rsidRPr="00FC49B2">
              <w:t>Январь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jc w:val="both"/>
            </w:pPr>
            <w:r w:rsidRPr="00FC49B2">
              <w:t>Казым им. М.К. Волдиной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rPr>
                <w:b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jc w:val="both"/>
            </w:pPr>
            <w:r w:rsidRPr="00FC49B2">
              <w:t>«А у нас – все для вас!»: листовка</w:t>
            </w:r>
          </w:p>
        </w:tc>
        <w:tc>
          <w:tcPr>
            <w:tcW w:w="1985" w:type="dxa"/>
          </w:tcPr>
          <w:p w:rsidR="00FC49B2" w:rsidRPr="00FC49B2" w:rsidRDefault="00FC49B2" w:rsidP="00FC49B2">
            <w:pPr>
              <w:jc w:val="both"/>
            </w:pPr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jc w:val="both"/>
            </w:pPr>
            <w:r w:rsidRPr="00FC49B2">
              <w:t>февраль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jc w:val="both"/>
            </w:pPr>
            <w:r w:rsidRPr="00FC49B2">
              <w:t>Ванзеват</w:t>
            </w:r>
          </w:p>
        </w:tc>
      </w:tr>
      <w:tr w:rsidR="00FC49B2" w:rsidRPr="00FC49B2" w:rsidTr="003C6C10">
        <w:tc>
          <w:tcPr>
            <w:tcW w:w="1843" w:type="dxa"/>
            <w:vMerge/>
          </w:tcPr>
          <w:p w:rsidR="00FC49B2" w:rsidRPr="00FC49B2" w:rsidRDefault="00FC49B2" w:rsidP="00FC49B2">
            <w:pPr>
              <w:rPr>
                <w:b/>
              </w:rPr>
            </w:pPr>
          </w:p>
        </w:tc>
        <w:tc>
          <w:tcPr>
            <w:tcW w:w="5245" w:type="dxa"/>
          </w:tcPr>
          <w:p w:rsidR="00FC49B2" w:rsidRPr="00FC49B2" w:rsidRDefault="00FC49B2" w:rsidP="00FC49B2">
            <w:pPr>
              <w:jc w:val="both"/>
            </w:pPr>
            <w:r w:rsidRPr="00FC49B2">
              <w:t>«Правила пользования библиотекой»: буклет</w:t>
            </w:r>
          </w:p>
        </w:tc>
        <w:tc>
          <w:tcPr>
            <w:tcW w:w="1985" w:type="dxa"/>
          </w:tcPr>
          <w:p w:rsidR="00FC49B2" w:rsidRPr="00FC49B2" w:rsidRDefault="00FC49B2" w:rsidP="00FC49B2">
            <w:pPr>
              <w:jc w:val="both"/>
            </w:pPr>
            <w:r w:rsidRPr="00FC49B2">
              <w:t>Все пользователи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jc w:val="both"/>
            </w:pPr>
            <w:r w:rsidRPr="00FC49B2">
              <w:t>1 квартал</w:t>
            </w:r>
          </w:p>
        </w:tc>
        <w:tc>
          <w:tcPr>
            <w:tcW w:w="2835" w:type="dxa"/>
          </w:tcPr>
          <w:p w:rsidR="00FC49B2" w:rsidRPr="00FC49B2" w:rsidRDefault="00FC49B2" w:rsidP="00FC49B2">
            <w:pPr>
              <w:jc w:val="both"/>
            </w:pPr>
            <w:r w:rsidRPr="00FC49B2">
              <w:t>Сорум</w:t>
            </w:r>
          </w:p>
        </w:tc>
      </w:tr>
    </w:tbl>
    <w:p w:rsidR="00FC49B2" w:rsidRPr="00FC49B2" w:rsidRDefault="00FC49B2" w:rsidP="00FC49B2">
      <w:pPr>
        <w:pStyle w:val="a3"/>
        <w:spacing w:after="0" w:line="360" w:lineRule="auto"/>
        <w:ind w:left="1080"/>
        <w:rPr>
          <w:rFonts w:ascii="Times New Roman" w:hAnsi="Times New Roman"/>
          <w:b/>
          <w:color w:val="FF0000"/>
          <w:sz w:val="24"/>
          <w:szCs w:val="24"/>
        </w:rPr>
      </w:pPr>
    </w:p>
    <w:p w:rsidR="00FC49B2" w:rsidRPr="00FC49B2" w:rsidRDefault="00FC49B2" w:rsidP="00FC49B2">
      <w:pPr>
        <w:pStyle w:val="a3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FC49B2">
        <w:rPr>
          <w:rFonts w:ascii="Times New Roman" w:hAnsi="Times New Roman"/>
          <w:b/>
          <w:sz w:val="24"/>
          <w:szCs w:val="24"/>
        </w:rPr>
        <w:t>Индивидуальное библиографическое информирование</w:t>
      </w:r>
    </w:p>
    <w:tbl>
      <w:tblPr>
        <w:tblStyle w:val="af"/>
        <w:tblW w:w="9640" w:type="dxa"/>
        <w:tblInd w:w="-34" w:type="dxa"/>
        <w:tblLayout w:type="fixed"/>
        <w:tblLook w:val="04A0"/>
      </w:tblPr>
      <w:tblGrid>
        <w:gridCol w:w="2378"/>
        <w:gridCol w:w="2187"/>
        <w:gridCol w:w="1115"/>
        <w:gridCol w:w="1409"/>
        <w:gridCol w:w="2551"/>
      </w:tblGrid>
      <w:tr w:rsidR="00FC49B2" w:rsidRPr="00FC49B2" w:rsidTr="00FC49B2">
        <w:trPr>
          <w:trHeight w:val="271"/>
        </w:trPr>
        <w:tc>
          <w:tcPr>
            <w:tcW w:w="2378" w:type="dxa"/>
            <w:vMerge w:val="restart"/>
          </w:tcPr>
          <w:p w:rsidR="00FC49B2" w:rsidRPr="003C6C10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C1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87" w:type="dxa"/>
            <w:vMerge w:val="restart"/>
          </w:tcPr>
          <w:p w:rsidR="00FC49B2" w:rsidRPr="003C6C10" w:rsidRDefault="00FC49B2" w:rsidP="00FC49B2">
            <w:pPr>
              <w:jc w:val="center"/>
            </w:pPr>
            <w:r w:rsidRPr="003C6C10">
              <w:t xml:space="preserve">Количество абонентов информирования </w:t>
            </w:r>
          </w:p>
          <w:p w:rsidR="00FC49B2" w:rsidRPr="003C6C10" w:rsidRDefault="00FC49B2" w:rsidP="00FC49B2">
            <w:pPr>
              <w:jc w:val="center"/>
            </w:pPr>
            <w:r w:rsidRPr="003C6C10">
              <w:t>(Всего)</w:t>
            </w:r>
          </w:p>
        </w:tc>
        <w:tc>
          <w:tcPr>
            <w:tcW w:w="5075" w:type="dxa"/>
            <w:gridSpan w:val="3"/>
          </w:tcPr>
          <w:p w:rsidR="00FC49B2" w:rsidRPr="003C6C10" w:rsidRDefault="00FC49B2" w:rsidP="00FC49B2">
            <w:pPr>
              <w:jc w:val="center"/>
            </w:pPr>
            <w:r w:rsidRPr="003C6C10">
              <w:t>В том числе</w:t>
            </w:r>
          </w:p>
        </w:tc>
      </w:tr>
      <w:tr w:rsidR="00FC49B2" w:rsidRPr="00FC49B2" w:rsidTr="00FC49B2">
        <w:trPr>
          <w:trHeight w:val="356"/>
        </w:trPr>
        <w:tc>
          <w:tcPr>
            <w:tcW w:w="2378" w:type="dxa"/>
            <w:vMerge/>
          </w:tcPr>
          <w:p w:rsidR="00FC49B2" w:rsidRPr="003C6C10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FC49B2" w:rsidRPr="003C6C10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:rsidR="00FC49B2" w:rsidRPr="003C6C10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C10">
              <w:rPr>
                <w:rFonts w:ascii="Times New Roman" w:hAnsi="Times New Roman"/>
                <w:sz w:val="24"/>
                <w:szCs w:val="24"/>
              </w:rPr>
              <w:t>Коллективных</w:t>
            </w:r>
          </w:p>
        </w:tc>
        <w:tc>
          <w:tcPr>
            <w:tcW w:w="2551" w:type="dxa"/>
            <w:vMerge w:val="restart"/>
          </w:tcPr>
          <w:p w:rsidR="00FC49B2" w:rsidRPr="003C6C10" w:rsidRDefault="00FC49B2" w:rsidP="00FC49B2">
            <w:pPr>
              <w:jc w:val="center"/>
            </w:pPr>
            <w:r w:rsidRPr="003C6C10">
              <w:t>Индивидуальных (человек)</w:t>
            </w:r>
          </w:p>
          <w:p w:rsidR="00FC49B2" w:rsidRPr="003C6C10" w:rsidRDefault="00FC49B2" w:rsidP="00FC49B2"/>
        </w:tc>
      </w:tr>
      <w:tr w:rsidR="00FC49B2" w:rsidRPr="00FC49B2" w:rsidTr="00FC49B2">
        <w:trPr>
          <w:trHeight w:val="322"/>
        </w:trPr>
        <w:tc>
          <w:tcPr>
            <w:tcW w:w="2378" w:type="dxa"/>
            <w:vMerge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FC49B2" w:rsidRPr="003C6C10" w:rsidRDefault="00FC49B2" w:rsidP="00FC49B2">
            <w:pPr>
              <w:jc w:val="center"/>
            </w:pPr>
            <w:r w:rsidRPr="003C6C10">
              <w:t>Группы</w:t>
            </w:r>
          </w:p>
        </w:tc>
        <w:tc>
          <w:tcPr>
            <w:tcW w:w="1409" w:type="dxa"/>
          </w:tcPr>
          <w:p w:rsidR="00FC49B2" w:rsidRPr="003C6C10" w:rsidRDefault="00FC49B2" w:rsidP="00FC49B2">
            <w:pPr>
              <w:jc w:val="center"/>
            </w:pPr>
            <w:r w:rsidRPr="003C6C10">
              <w:t>Человек</w:t>
            </w:r>
          </w:p>
        </w:tc>
        <w:tc>
          <w:tcPr>
            <w:tcW w:w="2551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ЦРБ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64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2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40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24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ДБ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10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0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0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10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ЮБ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12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0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0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12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Ванзеват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15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0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0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15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30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1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9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21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Казым</w:t>
            </w:r>
          </w:p>
        </w:tc>
        <w:tc>
          <w:tcPr>
            <w:tcW w:w="2187" w:type="dxa"/>
            <w:vAlign w:val="center"/>
          </w:tcPr>
          <w:p w:rsidR="00FC49B2" w:rsidRPr="00FC49B2" w:rsidRDefault="00FC49B2" w:rsidP="00FC49B2">
            <w:pPr>
              <w:jc w:val="center"/>
              <w:rPr>
                <w:rFonts w:eastAsia="Calibri"/>
              </w:rPr>
            </w:pPr>
            <w:r w:rsidRPr="00FC49B2">
              <w:rPr>
                <w:rFonts w:eastAsia="Calibri"/>
              </w:rPr>
              <w:t>30</w:t>
            </w:r>
          </w:p>
        </w:tc>
        <w:tc>
          <w:tcPr>
            <w:tcW w:w="1115" w:type="dxa"/>
            <w:vAlign w:val="center"/>
          </w:tcPr>
          <w:p w:rsidR="00FC49B2" w:rsidRPr="00FC49B2" w:rsidRDefault="00FC49B2" w:rsidP="00FC49B2">
            <w:pPr>
              <w:jc w:val="center"/>
              <w:rPr>
                <w:rFonts w:eastAsia="Calibri"/>
              </w:rPr>
            </w:pPr>
            <w:r w:rsidRPr="00FC49B2">
              <w:rPr>
                <w:rFonts w:eastAsia="Calibri"/>
              </w:rPr>
              <w:t>2</w:t>
            </w:r>
          </w:p>
        </w:tc>
        <w:tc>
          <w:tcPr>
            <w:tcW w:w="1409" w:type="dxa"/>
            <w:vAlign w:val="center"/>
          </w:tcPr>
          <w:p w:rsidR="00FC49B2" w:rsidRPr="00FC49B2" w:rsidRDefault="00FC49B2" w:rsidP="00FC49B2">
            <w:pPr>
              <w:jc w:val="center"/>
              <w:rPr>
                <w:rFonts w:eastAsia="Calibri"/>
              </w:rPr>
            </w:pPr>
            <w:r w:rsidRPr="00FC49B2">
              <w:rPr>
                <w:rFonts w:eastAsia="Calibri"/>
              </w:rPr>
              <w:t>24</w:t>
            </w:r>
          </w:p>
        </w:tc>
        <w:tc>
          <w:tcPr>
            <w:tcW w:w="2551" w:type="dxa"/>
            <w:vAlign w:val="center"/>
          </w:tcPr>
          <w:p w:rsidR="00FC49B2" w:rsidRPr="00FC49B2" w:rsidRDefault="00FC49B2" w:rsidP="00FC49B2">
            <w:pPr>
              <w:jc w:val="center"/>
              <w:rPr>
                <w:rFonts w:eastAsia="Calibri"/>
              </w:rPr>
            </w:pPr>
            <w:r w:rsidRPr="00FC49B2">
              <w:rPr>
                <w:rFonts w:eastAsia="Calibri"/>
              </w:rPr>
              <w:t>6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Лыхма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10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1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6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4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Полноват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52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2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47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5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Сорум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22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1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18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4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r w:rsidRPr="00FC49B2">
              <w:t>Сосновка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FC49B2" w:rsidRPr="00FC49B2" w:rsidTr="00FC49B2">
        <w:trPr>
          <w:trHeight w:val="322"/>
        </w:trPr>
        <w:tc>
          <w:tcPr>
            <w:tcW w:w="2378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Итого по ЦБС</w:t>
            </w:r>
          </w:p>
        </w:tc>
        <w:tc>
          <w:tcPr>
            <w:tcW w:w="2187" w:type="dxa"/>
          </w:tcPr>
          <w:p w:rsidR="00FC49B2" w:rsidRPr="00FC49B2" w:rsidRDefault="00FC49B2" w:rsidP="00FC49B2">
            <w:pPr>
              <w:jc w:val="center"/>
            </w:pPr>
            <w:r w:rsidRPr="00FC49B2">
              <w:t>64</w:t>
            </w:r>
          </w:p>
        </w:tc>
        <w:tc>
          <w:tcPr>
            <w:tcW w:w="1115" w:type="dxa"/>
          </w:tcPr>
          <w:p w:rsidR="00FC49B2" w:rsidRPr="00FC49B2" w:rsidRDefault="00FC49B2" w:rsidP="00FC49B2">
            <w:pPr>
              <w:jc w:val="center"/>
            </w:pPr>
            <w:r w:rsidRPr="00FC49B2">
              <w:t>2</w:t>
            </w:r>
          </w:p>
        </w:tc>
        <w:tc>
          <w:tcPr>
            <w:tcW w:w="1409" w:type="dxa"/>
          </w:tcPr>
          <w:p w:rsidR="00FC49B2" w:rsidRPr="00FC49B2" w:rsidRDefault="00FC49B2" w:rsidP="00FC49B2">
            <w:pPr>
              <w:jc w:val="center"/>
            </w:pPr>
            <w:r w:rsidRPr="00FC49B2">
              <w:t>40</w:t>
            </w:r>
          </w:p>
        </w:tc>
        <w:tc>
          <w:tcPr>
            <w:tcW w:w="2551" w:type="dxa"/>
          </w:tcPr>
          <w:p w:rsidR="00FC49B2" w:rsidRPr="00FC49B2" w:rsidRDefault="00FC49B2" w:rsidP="00FC49B2">
            <w:pPr>
              <w:jc w:val="center"/>
            </w:pPr>
            <w:r w:rsidRPr="00FC49B2">
              <w:t>24</w:t>
            </w:r>
          </w:p>
        </w:tc>
      </w:tr>
    </w:tbl>
    <w:p w:rsidR="00FC49B2" w:rsidRPr="00FC49B2" w:rsidRDefault="00FC49B2" w:rsidP="00FC49B2">
      <w:pPr>
        <w:pStyle w:val="a3"/>
        <w:ind w:left="1080"/>
        <w:rPr>
          <w:rFonts w:ascii="Times New Roman" w:hAnsi="Times New Roman"/>
          <w:b/>
          <w:color w:val="FF0000"/>
          <w:sz w:val="24"/>
          <w:szCs w:val="24"/>
        </w:rPr>
      </w:pPr>
    </w:p>
    <w:p w:rsidR="00FC49B2" w:rsidRPr="00FC49B2" w:rsidRDefault="00FC49B2" w:rsidP="00FC49B2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FC49B2">
        <w:rPr>
          <w:rFonts w:ascii="Times New Roman" w:hAnsi="Times New Roman"/>
          <w:b/>
          <w:sz w:val="24"/>
          <w:szCs w:val="24"/>
        </w:rPr>
        <w:t>Создание библиографических  пособий</w:t>
      </w:r>
    </w:p>
    <w:tbl>
      <w:tblPr>
        <w:tblStyle w:val="af"/>
        <w:tblW w:w="12191" w:type="dxa"/>
        <w:tblInd w:w="-176" w:type="dxa"/>
        <w:tblLayout w:type="fixed"/>
        <w:tblLook w:val="04A0"/>
      </w:tblPr>
      <w:tblGrid>
        <w:gridCol w:w="6947"/>
        <w:gridCol w:w="2126"/>
        <w:gridCol w:w="3118"/>
      </w:tblGrid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  <w:p w:rsidR="00FC49B2" w:rsidRPr="00FC49B2" w:rsidRDefault="00FC49B2" w:rsidP="00FC49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t>«Исчезающие животные»: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t>Январь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FC49B2">
        <w:trPr>
          <w:trHeight w:val="190"/>
        </w:trPr>
        <w:tc>
          <w:tcPr>
            <w:tcW w:w="6947" w:type="dxa"/>
          </w:tcPr>
          <w:p w:rsidR="00FC49B2" w:rsidRPr="00FC49B2" w:rsidRDefault="00FC49B2" w:rsidP="00FC49B2">
            <w:r w:rsidRPr="00FC49B2">
              <w:t>«Дыхание родной земли»: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Ванзеват</w:t>
            </w:r>
          </w:p>
        </w:tc>
      </w:tr>
      <w:tr w:rsidR="00FC49B2" w:rsidRPr="00FC49B2" w:rsidTr="00FC49B2">
        <w:trPr>
          <w:trHeight w:val="168"/>
        </w:trPr>
        <w:tc>
          <w:tcPr>
            <w:tcW w:w="6947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t>«Веселая школа книжных премудростей»: библиографический обзор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Сосновка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lastRenderedPageBreak/>
              <w:t>«С книгой мы  растём»: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«Весна – красками полна»: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tabs>
                <w:tab w:val="left" w:pos="1019"/>
              </w:tabs>
            </w:pPr>
            <w:r w:rsidRPr="00FC49B2">
              <w:t>Март</w:t>
            </w:r>
            <w:r w:rsidRPr="00FC49B2">
              <w:tab/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«Шагаем вместе с Маршаком»: 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«Первый праздник весенний»: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FC49B2">
        <w:trPr>
          <w:trHeight w:val="471"/>
        </w:trPr>
        <w:tc>
          <w:tcPr>
            <w:tcW w:w="6947" w:type="dxa"/>
          </w:tcPr>
          <w:p w:rsidR="00FC49B2" w:rsidRPr="00FC49B2" w:rsidRDefault="00FC49B2" w:rsidP="00FC49B2">
            <w:r w:rsidRPr="00FC49B2">
              <w:rPr>
                <w:b/>
              </w:rPr>
              <w:t>«</w:t>
            </w:r>
            <w:r w:rsidRPr="00FC49B2">
              <w:t>Писатели Югры детям»:</w:t>
            </w:r>
            <w:r w:rsidRPr="00FC49B2">
              <w:rPr>
                <w:bCs/>
              </w:rPr>
              <w:t xml:space="preserve"> библиографический список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Казым им. М. К. Волдиной</w:t>
            </w:r>
          </w:p>
        </w:tc>
      </w:tr>
      <w:tr w:rsidR="00FC49B2" w:rsidRPr="00FC49B2" w:rsidTr="00FC49B2">
        <w:trPr>
          <w:trHeight w:val="337"/>
        </w:trPr>
        <w:tc>
          <w:tcPr>
            <w:tcW w:w="6947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rFonts w:eastAsia="Calibri"/>
              </w:rPr>
              <w:t>«Открываем книжные горизонты»</w:t>
            </w:r>
            <w:r w:rsidRPr="00FC49B2">
              <w:t>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FC49B2">
        <w:trPr>
          <w:trHeight w:val="337"/>
        </w:trPr>
        <w:tc>
          <w:tcPr>
            <w:tcW w:w="6947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«Быль-небылица»</w:t>
            </w:r>
            <w:r w:rsidRPr="00FC49B2">
              <w:t xml:space="preserve">: буклет </w:t>
            </w:r>
            <w:r w:rsidRPr="00FC49B2">
              <w:rPr>
                <w:rFonts w:eastAsia="Calibri"/>
              </w:rPr>
              <w:t>(</w:t>
            </w:r>
            <w:r w:rsidRPr="00FC49B2">
              <w:t>к юбилею</w:t>
            </w:r>
            <w:r w:rsidRPr="00FC49B2">
              <w:rPr>
                <w:rFonts w:eastAsia="Calibri"/>
              </w:rPr>
              <w:t xml:space="preserve"> С.Я. Маршака)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FC49B2">
        <w:trPr>
          <w:trHeight w:val="337"/>
        </w:trPr>
        <w:tc>
          <w:tcPr>
            <w:tcW w:w="6947" w:type="dxa"/>
          </w:tcPr>
          <w:p w:rsidR="00FC49B2" w:rsidRPr="00FC49B2" w:rsidRDefault="00FC49B2" w:rsidP="00FC49B2">
            <w:pPr>
              <w:tabs>
                <w:tab w:val="left" w:pos="503"/>
              </w:tabs>
              <w:rPr>
                <w:rFonts w:eastAsia="Calibri"/>
              </w:rPr>
            </w:pPr>
            <w:r w:rsidRPr="00FC49B2">
              <w:rPr>
                <w:rFonts w:eastAsia="Calibri"/>
              </w:rPr>
              <w:t>«Сказочная карусель»</w:t>
            </w:r>
            <w:r w:rsidRPr="00FC49B2">
              <w:t xml:space="preserve">: закладка 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3118" w:type="dxa"/>
          </w:tcPr>
          <w:p w:rsidR="00FC49B2" w:rsidRPr="00FC49B2" w:rsidRDefault="00FC49B2" w:rsidP="00FC49B2">
            <w:pPr>
              <w:tabs>
                <w:tab w:val="left" w:pos="503"/>
              </w:tabs>
              <w:rPr>
                <w:rFonts w:eastAsia="Calibri"/>
              </w:rPr>
            </w:pPr>
            <w:r w:rsidRPr="00FC49B2">
              <w:rPr>
                <w:rFonts w:eastAsia="Calibri"/>
              </w:rPr>
              <w:t>Полноват</w:t>
            </w:r>
          </w:p>
        </w:tc>
      </w:tr>
      <w:tr w:rsidR="00FC49B2" w:rsidRPr="00FC49B2" w:rsidTr="00FC49B2">
        <w:trPr>
          <w:trHeight w:val="337"/>
        </w:trPr>
        <w:tc>
          <w:tcPr>
            <w:tcW w:w="6947" w:type="dxa"/>
          </w:tcPr>
          <w:p w:rsidR="00FC49B2" w:rsidRPr="00FC49B2" w:rsidRDefault="00FC49B2" w:rsidP="00FC49B2">
            <w:r w:rsidRPr="00FC49B2">
              <w:t>«Периодика – твой друг, поможет скоротать досуг»:</w:t>
            </w:r>
          </w:p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t>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3118" w:type="dxa"/>
          </w:tcPr>
          <w:p w:rsidR="00FC49B2" w:rsidRPr="00FC49B2" w:rsidRDefault="00FC49B2" w:rsidP="00FC49B2">
            <w:pPr>
              <w:tabs>
                <w:tab w:val="left" w:pos="503"/>
              </w:tabs>
              <w:rPr>
                <w:rFonts w:eastAsia="Calibri"/>
              </w:rPr>
            </w:pPr>
            <w:r w:rsidRPr="00FC49B2">
              <w:rPr>
                <w:rFonts w:eastAsia="Calibri"/>
              </w:rPr>
              <w:t>Сосновка</w:t>
            </w:r>
          </w:p>
        </w:tc>
      </w:tr>
      <w:tr w:rsidR="00FC49B2" w:rsidRPr="00FC49B2" w:rsidTr="00FC49B2">
        <w:trPr>
          <w:trHeight w:val="297"/>
        </w:trPr>
        <w:tc>
          <w:tcPr>
            <w:tcW w:w="6947" w:type="dxa"/>
          </w:tcPr>
          <w:p w:rsidR="00FC49B2" w:rsidRPr="00FC49B2" w:rsidRDefault="00FC49B2" w:rsidP="00FC49B2">
            <w:pPr>
              <w:tabs>
                <w:tab w:val="center" w:pos="4677"/>
                <w:tab w:val="right" w:pos="9355"/>
              </w:tabs>
            </w:pPr>
            <w:r w:rsidRPr="00FC49B2">
              <w:t>«Мне бы в небо»: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FC49B2">
        <w:trPr>
          <w:trHeight w:val="297"/>
        </w:trPr>
        <w:tc>
          <w:tcPr>
            <w:tcW w:w="6947" w:type="dxa"/>
          </w:tcPr>
          <w:p w:rsidR="00FC49B2" w:rsidRPr="00FC49B2" w:rsidRDefault="00FC49B2" w:rsidP="00FC49B2">
            <w:pPr>
              <w:tabs>
                <w:tab w:val="center" w:pos="4677"/>
                <w:tab w:val="right" w:pos="9355"/>
              </w:tabs>
            </w:pPr>
            <w:r w:rsidRPr="00FC49B2">
              <w:t>«Юмор в коротких штанишках»: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rPr>
          <w:trHeight w:val="297"/>
        </w:trPr>
        <w:tc>
          <w:tcPr>
            <w:tcW w:w="6947" w:type="dxa"/>
          </w:tcPr>
          <w:p w:rsidR="00FC49B2" w:rsidRPr="00FC49B2" w:rsidRDefault="00FC49B2" w:rsidP="00FC49B2">
            <w:r w:rsidRPr="00FC49B2">
              <w:rPr>
                <w:shd w:val="clear" w:color="auto" w:fill="FFFFFF"/>
              </w:rPr>
              <w:t>«Землянам – чистую планету!</w:t>
            </w:r>
            <w:r w:rsidRPr="00FC49B2">
              <w:t>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tabs>
                <w:tab w:val="left" w:pos="503"/>
              </w:tabs>
              <w:rPr>
                <w:rFonts w:eastAsia="Calibri"/>
              </w:rPr>
            </w:pPr>
            <w:r w:rsidRPr="00FC49B2">
              <w:rPr>
                <w:rFonts w:eastAsia="Calibri"/>
              </w:rPr>
              <w:t xml:space="preserve">«Моя сказка»: </w:t>
            </w:r>
            <w:r w:rsidRPr="00FC49B2">
              <w:t xml:space="preserve">буклет 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Май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«100 советов на здоровье»: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«Я с книгой открываю мир природы»: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«Лето в книжном королевстве»: памятка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Казым им. М. К. Волдиной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tabs>
                <w:tab w:val="left" w:pos="503"/>
              </w:tabs>
              <w:rPr>
                <w:rFonts w:eastAsia="Calibri"/>
              </w:rPr>
            </w:pPr>
            <w:r w:rsidRPr="00FC49B2">
              <w:rPr>
                <w:rFonts w:eastAsia="Calibri"/>
              </w:rPr>
              <w:t>«</w:t>
            </w:r>
            <w:r w:rsidRPr="00FC49B2">
              <w:rPr>
                <w:rFonts w:eastAsia="Calibri"/>
                <w:bCs/>
              </w:rPr>
              <w:t>Чудо - котики</w:t>
            </w:r>
            <w:r w:rsidRPr="00FC49B2">
              <w:rPr>
                <w:rFonts w:eastAsia="Calibri"/>
              </w:rPr>
              <w:t xml:space="preserve">»: </w:t>
            </w:r>
            <w:r w:rsidRPr="00FC49B2">
              <w:t>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Июнь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«Традиции моей семьи»: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Июль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«Полочка полезных книг»: памятка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Июль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«Добрые традиции коренных народов»: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Август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t>«О наших друзьях - собаках»: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t>Август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«Три символа - разноцветные страницы истории»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Август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tabs>
                <w:tab w:val="left" w:pos="503"/>
              </w:tabs>
              <w:rPr>
                <w:rFonts w:eastAsia="Calibri"/>
              </w:rPr>
            </w:pPr>
            <w:r w:rsidRPr="00FC49B2">
              <w:rPr>
                <w:rFonts w:eastAsia="Calibri"/>
              </w:rPr>
              <w:t xml:space="preserve">«На перекрестке культур»: </w:t>
            </w:r>
            <w:r w:rsidRPr="00FC49B2">
              <w:t xml:space="preserve">буклет 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Август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tabs>
                <w:tab w:val="left" w:pos="503"/>
              </w:tabs>
              <w:rPr>
                <w:rFonts w:eastAsia="Calibri"/>
              </w:rPr>
            </w:pPr>
            <w:r w:rsidRPr="00FC49B2">
              <w:t>«Новинки книжной полки» 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Август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Сосновка</w:t>
            </w:r>
          </w:p>
        </w:tc>
      </w:tr>
      <w:tr w:rsidR="00FC49B2" w:rsidRPr="00FC49B2" w:rsidTr="00FC49B2">
        <w:tc>
          <w:tcPr>
            <w:tcW w:w="6947" w:type="dxa"/>
            <w:vAlign w:val="center"/>
          </w:tcPr>
          <w:p w:rsidR="00FC49B2" w:rsidRPr="00FC49B2" w:rsidRDefault="00FC49B2" w:rsidP="00FC49B2">
            <w:r w:rsidRPr="00FC49B2">
              <w:t>«Мы лучше города не знаем»: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t>«Хочу всё знать!»: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t>Сентябрь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«Книжки-новоселы»: список новых  поступлений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Казым им. М. К. Волдиной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</w:t>
            </w:r>
            <w:proofErr w:type="spellStart"/>
            <w:r w:rsidRPr="00FC49B2">
              <w:rPr>
                <w:rFonts w:eastAsia="Calibri"/>
              </w:rPr>
              <w:t>Параллелька</w:t>
            </w:r>
            <w:proofErr w:type="spellEnd"/>
            <w:r w:rsidRPr="00FC49B2">
              <w:rPr>
                <w:rFonts w:eastAsia="Calibri"/>
              </w:rPr>
              <w:t>»</w:t>
            </w:r>
            <w:r w:rsidRPr="00FC49B2">
              <w:t xml:space="preserve">: </w:t>
            </w:r>
            <w:r w:rsidRPr="00FC49B2">
              <w:rPr>
                <w:rFonts w:eastAsia="Calibri"/>
              </w:rPr>
              <w:t>план чтения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tabs>
                <w:tab w:val="left" w:pos="503"/>
              </w:tabs>
              <w:rPr>
                <w:rFonts w:eastAsia="Calibri"/>
              </w:rPr>
            </w:pPr>
            <w:r w:rsidRPr="00FC49B2">
              <w:rPr>
                <w:rFonts w:eastAsia="Calibri"/>
              </w:rPr>
              <w:t>«Читаем и играем»</w:t>
            </w:r>
            <w:r w:rsidRPr="00FC49B2">
              <w:t>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«Дядя Федор и Компания»: буклет.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Октябрь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lastRenderedPageBreak/>
              <w:t>«Калейдоскоп забытых книг!»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Октябрь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Сосновка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«Есть день особый в ноябре!»: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ЦРБ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tabs>
                <w:tab w:val="left" w:pos="4644"/>
              </w:tabs>
            </w:pPr>
            <w:r w:rsidRPr="00FC49B2">
              <w:t>«Азбука права для малышей»: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r w:rsidRPr="00FC49B2">
              <w:t>«Добро не терпит промедленья»: памятка</w:t>
            </w:r>
          </w:p>
        </w:tc>
        <w:tc>
          <w:tcPr>
            <w:tcW w:w="2126" w:type="dxa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t>Ноябрь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ЮБ им. А. Н. Ткалуна</w:t>
            </w:r>
          </w:p>
        </w:tc>
      </w:tr>
      <w:tr w:rsidR="00FC49B2" w:rsidRPr="00FC49B2" w:rsidTr="00FC49B2">
        <w:tc>
          <w:tcPr>
            <w:tcW w:w="6947" w:type="dxa"/>
            <w:vAlign w:val="center"/>
          </w:tcPr>
          <w:p w:rsidR="00FC49B2" w:rsidRPr="00FC49B2" w:rsidRDefault="00FC49B2" w:rsidP="00FC49B2">
            <w:r w:rsidRPr="00FC49B2">
              <w:rPr>
                <w:rFonts w:eastAsia="Calibri"/>
              </w:rPr>
              <w:t>«</w:t>
            </w:r>
            <w:proofErr w:type="spellStart"/>
            <w:r w:rsidRPr="00FC49B2">
              <w:rPr>
                <w:rFonts w:eastAsia="Calibri"/>
              </w:rPr>
              <w:t>Пеппилотия</w:t>
            </w:r>
            <w:proofErr w:type="spellEnd"/>
            <w:r w:rsidRPr="00FC49B2">
              <w:rPr>
                <w:rFonts w:eastAsia="Calibri"/>
              </w:rPr>
              <w:t xml:space="preserve"> и </w:t>
            </w:r>
            <w:proofErr w:type="spellStart"/>
            <w:r w:rsidRPr="00FC49B2">
              <w:rPr>
                <w:rFonts w:eastAsia="Calibri"/>
              </w:rPr>
              <w:t>Карлсония</w:t>
            </w:r>
            <w:proofErr w:type="spellEnd"/>
            <w:r w:rsidRPr="00FC49B2">
              <w:rPr>
                <w:rFonts w:eastAsia="Calibri"/>
              </w:rPr>
              <w:t xml:space="preserve"> </w:t>
            </w:r>
            <w:r w:rsidRPr="00FC49B2">
              <w:t>−</w:t>
            </w:r>
            <w:r w:rsidRPr="00FC49B2">
              <w:rPr>
                <w:rFonts w:eastAsia="Calibri"/>
              </w:rPr>
              <w:t xml:space="preserve"> школа </w:t>
            </w:r>
            <w:proofErr w:type="spellStart"/>
            <w:r w:rsidRPr="00FC49B2">
              <w:rPr>
                <w:rFonts w:eastAsia="Calibri"/>
              </w:rPr>
              <w:t>инноватики</w:t>
            </w:r>
            <w:proofErr w:type="spellEnd"/>
            <w:r w:rsidRPr="00FC49B2">
              <w:rPr>
                <w:rFonts w:eastAsia="Calibri"/>
              </w:rPr>
              <w:t>»: закладка</w:t>
            </w:r>
            <w:r w:rsidRPr="00FC49B2">
              <w:t xml:space="preserve"> </w:t>
            </w:r>
            <w:r w:rsidRPr="00FC49B2">
              <w:rPr>
                <w:rFonts w:eastAsia="Calibri"/>
              </w:rPr>
              <w:t>(</w:t>
            </w:r>
            <w:r w:rsidRPr="00FC49B2">
              <w:t>к юбилею</w:t>
            </w:r>
            <w:r w:rsidRPr="00FC49B2">
              <w:rPr>
                <w:rFonts w:eastAsia="Calibri"/>
              </w:rPr>
              <w:t xml:space="preserve"> А. Линдгрен)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rPr>
                <w:rFonts w:eastAsia="Calibri"/>
              </w:rPr>
              <w:t>«Огонь силен, а ты умен!»</w:t>
            </w:r>
            <w:r w:rsidRPr="00FC49B2">
              <w:t>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FC49B2">
        <w:tc>
          <w:tcPr>
            <w:tcW w:w="6947" w:type="dxa"/>
            <w:vAlign w:val="center"/>
          </w:tcPr>
          <w:p w:rsidR="00FC49B2" w:rsidRPr="00FC49B2" w:rsidRDefault="00FC49B2" w:rsidP="00FC49B2">
            <w:r w:rsidRPr="00FC49B2">
              <w:t>«Толерантность: учимся понимать друг друга!»: буклет</w:t>
            </w:r>
          </w:p>
        </w:tc>
        <w:tc>
          <w:tcPr>
            <w:tcW w:w="2126" w:type="dxa"/>
            <w:vAlign w:val="center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r w:rsidRPr="00FC49B2">
              <w:t>Сорум</w:t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tabs>
                <w:tab w:val="center" w:pos="4677"/>
                <w:tab w:val="right" w:pos="9355"/>
              </w:tabs>
            </w:pPr>
            <w:r w:rsidRPr="00FC49B2">
              <w:t>«Новогодний мандарин»: закладка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pPr>
              <w:tabs>
                <w:tab w:val="left" w:pos="1133"/>
              </w:tabs>
            </w:pPr>
            <w:r w:rsidRPr="00FC49B2">
              <w:t>ЦРБ</w:t>
            </w:r>
            <w:r w:rsidRPr="00FC49B2">
              <w:tab/>
            </w:r>
          </w:p>
        </w:tc>
      </w:tr>
      <w:tr w:rsidR="00FC49B2" w:rsidRPr="00FC49B2" w:rsidTr="00FC49B2">
        <w:tc>
          <w:tcPr>
            <w:tcW w:w="6947" w:type="dxa"/>
          </w:tcPr>
          <w:p w:rsidR="00FC49B2" w:rsidRPr="00FC49B2" w:rsidRDefault="00FC49B2" w:rsidP="00FC49B2">
            <w:pPr>
              <w:tabs>
                <w:tab w:val="center" w:pos="4677"/>
                <w:tab w:val="right" w:pos="9355"/>
              </w:tabs>
            </w:pPr>
            <w:r w:rsidRPr="00FC49B2">
              <w:rPr>
                <w:rFonts w:eastAsia="Calibri"/>
              </w:rPr>
              <w:t>«Книжная вселенная Э. Успенского»: буклет</w:t>
            </w:r>
          </w:p>
        </w:tc>
        <w:tc>
          <w:tcPr>
            <w:tcW w:w="2126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3118" w:type="dxa"/>
          </w:tcPr>
          <w:p w:rsidR="00FC49B2" w:rsidRPr="00FC49B2" w:rsidRDefault="00FC49B2" w:rsidP="00FC49B2">
            <w:pPr>
              <w:tabs>
                <w:tab w:val="left" w:pos="1133"/>
              </w:tabs>
            </w:pPr>
            <w:r w:rsidRPr="00FC49B2">
              <w:t>Лыхма</w:t>
            </w:r>
          </w:p>
        </w:tc>
      </w:tr>
    </w:tbl>
    <w:p w:rsidR="00FC49B2" w:rsidRPr="00FC49B2" w:rsidRDefault="00FC49B2" w:rsidP="00FC49B2">
      <w:pPr>
        <w:pStyle w:val="a3"/>
        <w:ind w:left="1080"/>
        <w:rPr>
          <w:rFonts w:ascii="Times New Roman" w:hAnsi="Times New Roman"/>
          <w:b/>
          <w:color w:val="FF0000"/>
          <w:sz w:val="24"/>
          <w:szCs w:val="24"/>
        </w:rPr>
      </w:pPr>
    </w:p>
    <w:p w:rsidR="00FC49B2" w:rsidRPr="00FC49B2" w:rsidRDefault="00FC49B2" w:rsidP="00FC49B2">
      <w:pPr>
        <w:spacing w:after="100" w:afterAutospacing="1"/>
        <w:ind w:left="426"/>
        <w:rPr>
          <w:b/>
        </w:rPr>
      </w:pPr>
      <w:r w:rsidRPr="00FC49B2">
        <w:rPr>
          <w:b/>
        </w:rPr>
        <w:t>Формирование основ информационной культуры пользователей</w:t>
      </w:r>
    </w:p>
    <w:tbl>
      <w:tblPr>
        <w:tblStyle w:val="af"/>
        <w:tblW w:w="0" w:type="auto"/>
        <w:tblInd w:w="-176" w:type="dxa"/>
        <w:tblLayout w:type="fixed"/>
        <w:tblLook w:val="04A0"/>
      </w:tblPr>
      <w:tblGrid>
        <w:gridCol w:w="2978"/>
        <w:gridCol w:w="4110"/>
        <w:gridCol w:w="1701"/>
        <w:gridCol w:w="2127"/>
        <w:gridCol w:w="2693"/>
      </w:tblGrid>
      <w:tr w:rsidR="00FC49B2" w:rsidRPr="00FC49B2" w:rsidTr="00FC49B2">
        <w:tc>
          <w:tcPr>
            <w:tcW w:w="2978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4110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B2" w:rsidRPr="00FC49B2" w:rsidTr="00FC49B2">
        <w:tc>
          <w:tcPr>
            <w:tcW w:w="2978" w:type="dxa"/>
            <w:vMerge w:val="restart"/>
          </w:tcPr>
          <w:p w:rsidR="00FC49B2" w:rsidRPr="00FC49B2" w:rsidRDefault="00FC49B2" w:rsidP="00FC49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Библиотечные уроки, направленные на формирование информационной культуры пользователей библиотеки</w:t>
            </w: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</w:t>
            </w:r>
            <w:proofErr w:type="spellStart"/>
            <w:r w:rsidRPr="00FC49B2">
              <w:t>Террабайт</w:t>
            </w:r>
            <w:proofErr w:type="spellEnd"/>
            <w:r w:rsidRPr="00FC49B2">
              <w:t xml:space="preserve">»: компьютерный клуб 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Ежеквартально</w:t>
            </w:r>
          </w:p>
        </w:tc>
        <w:tc>
          <w:tcPr>
            <w:tcW w:w="2693" w:type="dxa"/>
          </w:tcPr>
          <w:p w:rsidR="00FC49B2" w:rsidRPr="00FC49B2" w:rsidRDefault="00FC49B2" w:rsidP="00FC49B2">
            <w:r w:rsidRPr="00FC49B2">
              <w:t>ДБ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rPr>
                <w:bCs/>
              </w:rPr>
              <w:t>«Тысяча мудрецов под одной крышей»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«Наша пресса - на все интересы»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Декабрь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FC49B2">
        <w:tc>
          <w:tcPr>
            <w:tcW w:w="2978" w:type="dxa"/>
            <w:vMerge w:val="restart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«Тянет неспроста в заповедные места»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Январь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ЮБ им. А. Н. Ткалуна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«Есть такое в свете чудо…!»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2693" w:type="dxa"/>
          </w:tcPr>
          <w:p w:rsidR="00FC49B2" w:rsidRPr="00FC49B2" w:rsidRDefault="00FC49B2" w:rsidP="00FC49B2">
            <w:r w:rsidRPr="00FC49B2">
              <w:t>Верхнеказымский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 xml:space="preserve">«Где эта улица, где </w:t>
            </w:r>
            <w:proofErr w:type="spellStart"/>
            <w:r w:rsidRPr="00FC49B2">
              <w:t>книжкин</w:t>
            </w:r>
            <w:proofErr w:type="spellEnd"/>
            <w:r w:rsidRPr="00FC49B2">
              <w:t xml:space="preserve"> дом?»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2693" w:type="dxa"/>
          </w:tcPr>
          <w:p w:rsidR="00FC49B2" w:rsidRPr="00FC49B2" w:rsidRDefault="00FC49B2" w:rsidP="00FC49B2">
            <w:r w:rsidRPr="00FC49B2">
              <w:t>Полноват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«Есть такое в свете чудо…»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Ванзеват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pPr>
              <w:rPr>
                <w:bCs/>
              </w:rPr>
            </w:pPr>
            <w:r w:rsidRPr="00FC49B2">
              <w:t>«В гости в библиотеку»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Сентябрь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r w:rsidRPr="00FC49B2">
              <w:t>Казым им. М.К. Волдиной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«Стать почемучкой похвально»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Октябрь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 xml:space="preserve">«Приглашаем в страну </w:t>
            </w:r>
            <w:proofErr w:type="spellStart"/>
            <w:r w:rsidRPr="00FC49B2">
              <w:t>Читалию</w:t>
            </w:r>
            <w:proofErr w:type="spellEnd"/>
            <w:r w:rsidRPr="00FC49B2">
              <w:t>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Октябрь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ЮБ им. А. Н. Ткалуна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«Книжный полуостров»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Октябрь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r w:rsidRPr="00FC49B2">
              <w:t>Лыхма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 xml:space="preserve">«Приглашаем в </w:t>
            </w:r>
            <w:proofErr w:type="spellStart"/>
            <w:r w:rsidRPr="00FC49B2">
              <w:t>Книжкин</w:t>
            </w:r>
            <w:proofErr w:type="spellEnd"/>
            <w:r w:rsidRPr="00FC49B2">
              <w:t xml:space="preserve"> дом!»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Октябрь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r w:rsidRPr="00FC49B2">
              <w:t>Сорум</w:t>
            </w:r>
          </w:p>
        </w:tc>
      </w:tr>
      <w:tr w:rsidR="00FC49B2" w:rsidRPr="00FC49B2" w:rsidTr="00FC49B2">
        <w:tc>
          <w:tcPr>
            <w:tcW w:w="2978" w:type="dxa"/>
            <w:vMerge w:val="restart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Библиографические игры</w:t>
            </w: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«Волшебный сундучок»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Полноват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/>
        </w:tc>
        <w:tc>
          <w:tcPr>
            <w:tcW w:w="4110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t>«Читай - город»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ЮБ им. А. Н. Ткалуна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/>
        </w:tc>
        <w:tc>
          <w:tcPr>
            <w:tcW w:w="4110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«Слово.</w:t>
            </w:r>
            <w:proofErr w:type="spellStart"/>
            <w:r w:rsidRPr="00FC49B2">
              <w:rPr>
                <w:rFonts w:eastAsia="Calibri"/>
                <w:lang w:val="en-US"/>
              </w:rPr>
              <w:t>ru</w:t>
            </w:r>
            <w:proofErr w:type="spellEnd"/>
            <w:r w:rsidRPr="00FC49B2">
              <w:rPr>
                <w:rFonts w:eastAsia="Calibri"/>
              </w:rPr>
              <w:t>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Лыхма</w:t>
            </w:r>
          </w:p>
        </w:tc>
      </w:tr>
      <w:tr w:rsidR="00FC49B2" w:rsidRPr="00FC49B2" w:rsidTr="00FC49B2">
        <w:trPr>
          <w:trHeight w:val="601"/>
        </w:trPr>
        <w:tc>
          <w:tcPr>
            <w:tcW w:w="2978" w:type="dxa"/>
            <w:vMerge/>
          </w:tcPr>
          <w:p w:rsidR="00FC49B2" w:rsidRPr="00FC49B2" w:rsidRDefault="00FC49B2" w:rsidP="00FC49B2"/>
        </w:tc>
        <w:tc>
          <w:tcPr>
            <w:tcW w:w="4110" w:type="dxa"/>
          </w:tcPr>
          <w:p w:rsidR="00FC49B2" w:rsidRPr="00FC49B2" w:rsidRDefault="00FC49B2" w:rsidP="00FC49B2">
            <w:r w:rsidRPr="00FC49B2">
              <w:t xml:space="preserve">«Пираты книжного моря» 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Казым им. М.К. Волдиной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/>
        </w:tc>
        <w:tc>
          <w:tcPr>
            <w:tcW w:w="4110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«Знатоки сказок»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Полноват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/>
        </w:tc>
        <w:tc>
          <w:tcPr>
            <w:tcW w:w="4110" w:type="dxa"/>
          </w:tcPr>
          <w:p w:rsidR="00FC49B2" w:rsidRPr="00FC49B2" w:rsidRDefault="00FC49B2" w:rsidP="00FC49B2">
            <w:r w:rsidRPr="00FC49B2">
              <w:t>«За далью Даль» по толковому словарю Владимира Даля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Дети, юношество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Октябрь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Сосновка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/>
        </w:tc>
        <w:tc>
          <w:tcPr>
            <w:tcW w:w="4110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t>«Ключ к сокровищам библиотеки»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jc w:val="center"/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>«Литературные жмурки»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Полноват</w:t>
            </w:r>
          </w:p>
        </w:tc>
      </w:tr>
      <w:tr w:rsidR="00FC49B2" w:rsidRPr="00FC49B2" w:rsidTr="00FC49B2">
        <w:tc>
          <w:tcPr>
            <w:tcW w:w="2978" w:type="dxa"/>
            <w:vMerge w:val="restart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</w:rPr>
              <w:t>Устные журналы</w:t>
            </w: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  <w:p w:rsidR="00FC49B2" w:rsidRPr="00FC49B2" w:rsidRDefault="00FC49B2" w:rsidP="00FC49B2">
            <w:pPr>
              <w:rPr>
                <w:b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«Стоят солдаты на плацу, шинель с фуражкой им к лицу»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Юношество, 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Февраль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Сорум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rPr>
                <w:b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«Библиотеки древние и современные»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Март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</w:p>
          <w:p w:rsidR="00FC49B2" w:rsidRPr="00FC49B2" w:rsidRDefault="00FC49B2" w:rsidP="00FC49B2"/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rPr>
                <w:b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 xml:space="preserve">«Жемчужины России и Беларуси» 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</w:p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rPr>
                <w:b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«Наш общий дом – Земля» (</w:t>
            </w:r>
            <w:proofErr w:type="spellStart"/>
            <w:r w:rsidRPr="00FC49B2">
              <w:t>Онлайн</w:t>
            </w:r>
            <w:proofErr w:type="spellEnd"/>
            <w:r w:rsidRPr="00FC49B2">
              <w:t xml:space="preserve"> экскурсия по заповедникам России и Белоруссии)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Апрель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Полноват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rPr>
                <w:b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rPr>
                <w:rFonts w:eastAsia="Calibri"/>
              </w:rPr>
              <w:t xml:space="preserve">«Уходил на войну сибиряк»: </w:t>
            </w:r>
            <w:proofErr w:type="spellStart"/>
            <w:r w:rsidRPr="00FC49B2">
              <w:rPr>
                <w:rFonts w:eastAsia="Calibri"/>
              </w:rPr>
              <w:t>видеожурнал</w:t>
            </w:r>
            <w:proofErr w:type="spellEnd"/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Дети, Юношество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Май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Полноват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jc w:val="center"/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«Азбука здоровья»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ЮБ им. А. Н. Ткалуна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jc w:val="center"/>
            </w:pPr>
          </w:p>
        </w:tc>
        <w:tc>
          <w:tcPr>
            <w:tcW w:w="4110" w:type="dxa"/>
          </w:tcPr>
          <w:p w:rsidR="00FC49B2" w:rsidRPr="00FC49B2" w:rsidRDefault="00FC49B2" w:rsidP="00FC49B2">
            <w:pPr>
              <w:pStyle w:val="af0"/>
              <w:spacing w:before="0" w:beforeAutospacing="0" w:after="0" w:afterAutospacing="0"/>
              <w:textAlignment w:val="baseline"/>
            </w:pPr>
            <w:r w:rsidRPr="00FC49B2">
              <w:t>«Города – побратимы!»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ЮБ им. А. Н. Ткалуна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jc w:val="center"/>
            </w:pPr>
          </w:p>
        </w:tc>
        <w:tc>
          <w:tcPr>
            <w:tcW w:w="4110" w:type="dxa"/>
          </w:tcPr>
          <w:p w:rsidR="00FC49B2" w:rsidRPr="00FC49B2" w:rsidRDefault="00FC49B2" w:rsidP="00FC49B2">
            <w:pPr>
              <w:pStyle w:val="af0"/>
              <w:spacing w:before="0" w:beforeAutospacing="0" w:after="0" w:afterAutospacing="0"/>
              <w:textAlignment w:val="baseline"/>
            </w:pPr>
            <w:r w:rsidRPr="00FC49B2">
              <w:t>«Здоровым будешь – все добудешь»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eastAsia="Calibri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Лыхма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jc w:val="center"/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«Книга нам откроет дверь в мир растений и зверей»</w:t>
            </w:r>
          </w:p>
        </w:tc>
        <w:tc>
          <w:tcPr>
            <w:tcW w:w="1701" w:type="dxa"/>
          </w:tcPr>
          <w:p w:rsidR="00FC49B2" w:rsidRPr="00FC49B2" w:rsidRDefault="00FC49B2" w:rsidP="00FC49B2">
            <w:r w:rsidRPr="00FC49B2">
              <w:t>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r w:rsidRPr="00FC49B2">
              <w:t>Ноябрь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FC49B2" w:rsidRPr="00FC49B2" w:rsidTr="00FC49B2">
        <w:tc>
          <w:tcPr>
            <w:tcW w:w="2978" w:type="dxa"/>
            <w:vMerge w:val="restart"/>
          </w:tcPr>
          <w:p w:rsidR="00FC49B2" w:rsidRPr="00FC49B2" w:rsidRDefault="00FC49B2" w:rsidP="00FC49B2">
            <w:pPr>
              <w:rPr>
                <w:b/>
              </w:rPr>
            </w:pPr>
            <w:r w:rsidRPr="00FC49B2">
              <w:rPr>
                <w:b/>
                <w:bCs/>
              </w:rPr>
              <w:t>Школа библиотечно-библиографических знаний</w:t>
            </w: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Библиошалости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Юношество, дети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Все библиотеки района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rPr>
                <w:bCs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r w:rsidRPr="00FC49B2">
              <w:t>«Профессия вечная - библиотечная»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</w:p>
        </w:tc>
      </w:tr>
      <w:tr w:rsidR="00FC49B2" w:rsidRPr="00FC49B2" w:rsidTr="00FC49B2">
        <w:tc>
          <w:tcPr>
            <w:tcW w:w="2978" w:type="dxa"/>
            <w:vMerge/>
          </w:tcPr>
          <w:p w:rsidR="00FC49B2" w:rsidRPr="00FC49B2" w:rsidRDefault="00FC49B2" w:rsidP="00FC49B2">
            <w:pPr>
              <w:rPr>
                <w:bCs/>
              </w:rPr>
            </w:pPr>
          </w:p>
        </w:tc>
        <w:tc>
          <w:tcPr>
            <w:tcW w:w="4110" w:type="dxa"/>
          </w:tcPr>
          <w:p w:rsidR="00FC49B2" w:rsidRPr="00FC49B2" w:rsidRDefault="00FC49B2" w:rsidP="00FC49B2">
            <w:pPr>
              <w:rPr>
                <w:rFonts w:eastAsia="Calibri"/>
              </w:rPr>
            </w:pPr>
            <w:r w:rsidRPr="00FC49B2">
              <w:rPr>
                <w:rFonts w:eastAsia="Calibri"/>
              </w:rPr>
              <w:t>«Лавка забытых древностей»</w:t>
            </w:r>
          </w:p>
        </w:tc>
        <w:tc>
          <w:tcPr>
            <w:tcW w:w="1701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C49B2">
              <w:rPr>
                <w:rFonts w:ascii="Times New Roman" w:eastAsia="Calibri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127" w:type="dxa"/>
          </w:tcPr>
          <w:p w:rsidR="00FC49B2" w:rsidRPr="00FC49B2" w:rsidRDefault="00FC49B2" w:rsidP="00FC49B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C49B2" w:rsidRPr="00FC49B2" w:rsidRDefault="00FC49B2" w:rsidP="00FC49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Лыхма</w:t>
            </w:r>
          </w:p>
        </w:tc>
      </w:tr>
    </w:tbl>
    <w:p w:rsidR="00FC49B2" w:rsidRPr="00FC49B2" w:rsidRDefault="00FC49B2" w:rsidP="00FC49B2">
      <w:pPr>
        <w:jc w:val="right"/>
      </w:pPr>
    </w:p>
    <w:p w:rsidR="00FC49B2" w:rsidRPr="00FC49B2" w:rsidRDefault="00FC49B2" w:rsidP="00FC49B2">
      <w:pPr>
        <w:jc w:val="right"/>
      </w:pPr>
      <w:r w:rsidRPr="00FC49B2">
        <w:t xml:space="preserve">библиограф отдела маркетинга, рекламы и массовой работы  И. В. Устюжанина  </w:t>
      </w:r>
    </w:p>
    <w:p w:rsidR="000A6A79" w:rsidRPr="00FC49B2" w:rsidRDefault="000A6A79" w:rsidP="002110D4">
      <w:pPr>
        <w:spacing w:line="276" w:lineRule="auto"/>
        <w:rPr>
          <w:b/>
        </w:rPr>
      </w:pPr>
    </w:p>
    <w:p w:rsidR="004D49F9" w:rsidRPr="00FC49B2" w:rsidRDefault="004D49F9" w:rsidP="002110D4">
      <w:pPr>
        <w:spacing w:line="276" w:lineRule="auto"/>
        <w:rPr>
          <w:b/>
        </w:rPr>
      </w:pPr>
    </w:p>
    <w:p w:rsidR="004D49F9" w:rsidRPr="00FC49B2" w:rsidRDefault="005E7E35" w:rsidP="002110D4">
      <w:pPr>
        <w:spacing w:line="276" w:lineRule="auto"/>
        <w:rPr>
          <w:b/>
        </w:rPr>
      </w:pPr>
      <w:r w:rsidRPr="00FC49B2">
        <w:rPr>
          <w:b/>
        </w:rPr>
        <w:t xml:space="preserve"> </w:t>
      </w:r>
    </w:p>
    <w:p w:rsidR="00071AE4" w:rsidRPr="00FC49B2" w:rsidRDefault="000A6A79" w:rsidP="002110D4">
      <w:pPr>
        <w:spacing w:line="276" w:lineRule="auto"/>
        <w:jc w:val="both"/>
        <w:rPr>
          <w:b/>
          <w:lang w:eastAsia="en-US"/>
        </w:rPr>
      </w:pPr>
      <w:r w:rsidRPr="00FC49B2">
        <w:t xml:space="preserve">  </w:t>
      </w:r>
      <w:r w:rsidRPr="003C6C10">
        <w:rPr>
          <w:sz w:val="28"/>
        </w:rPr>
        <w:t xml:space="preserve"> </w:t>
      </w:r>
      <w:r w:rsidR="001D3FD4" w:rsidRPr="003C6C10">
        <w:rPr>
          <w:b/>
          <w:sz w:val="28"/>
          <w:lang w:eastAsia="en-US"/>
        </w:rPr>
        <w:t>4. Методическая деятельность:</w:t>
      </w:r>
    </w:p>
    <w:p w:rsidR="00071AE4" w:rsidRPr="00FC49B2" w:rsidRDefault="00C878A7" w:rsidP="002110D4">
      <w:pPr>
        <w:spacing w:line="276" w:lineRule="auto"/>
      </w:pPr>
      <w:r w:rsidRPr="00FC49B2">
        <w:rPr>
          <w:b/>
        </w:rPr>
        <w:t>4.</w:t>
      </w:r>
      <w:r w:rsidR="00071AE4" w:rsidRPr="00FC49B2">
        <w:rPr>
          <w:b/>
        </w:rPr>
        <w:t>1.</w:t>
      </w:r>
      <w:r w:rsidR="00071AE4" w:rsidRPr="00FC49B2">
        <w:t xml:space="preserve"> </w:t>
      </w:r>
      <w:r w:rsidR="00071AE4" w:rsidRPr="00FC49B2">
        <w:rPr>
          <w:b/>
        </w:rPr>
        <w:t>Консультативно-практическая помощь</w:t>
      </w:r>
    </w:p>
    <w:p w:rsidR="00071AE4" w:rsidRPr="00FC49B2" w:rsidRDefault="00071AE4" w:rsidP="002110D4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Консультации: </w:t>
      </w:r>
    </w:p>
    <w:p w:rsidR="00071AE4" w:rsidRPr="00FC49B2" w:rsidRDefault="00071AE4" w:rsidP="002110D4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>- по работе в режиме запрос – ответ;</w:t>
      </w:r>
    </w:p>
    <w:p w:rsidR="00071AE4" w:rsidRPr="00FC49B2" w:rsidRDefault="00071AE4" w:rsidP="002110D4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 xml:space="preserve">- по планированию и проектной работе; </w:t>
      </w:r>
    </w:p>
    <w:p w:rsidR="00071AE4" w:rsidRPr="00FC49B2" w:rsidRDefault="00071AE4" w:rsidP="002110D4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>- по оказанию дополнительных услуг;</w:t>
      </w:r>
    </w:p>
    <w:p w:rsidR="00071AE4" w:rsidRPr="00FC49B2" w:rsidRDefault="00071AE4" w:rsidP="002110D4">
      <w:pPr>
        <w:pStyle w:val="a3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>- по организации клубов по интересам;</w:t>
      </w:r>
    </w:p>
    <w:p w:rsidR="00071AE4" w:rsidRPr="00FC49B2" w:rsidRDefault="00071AE4" w:rsidP="002110D4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>- по предоставлению и форме отчетности;</w:t>
      </w:r>
    </w:p>
    <w:p w:rsidR="00071AE4" w:rsidRPr="00FC49B2" w:rsidRDefault="00146000" w:rsidP="002110D4">
      <w:pPr>
        <w:pStyle w:val="a3"/>
        <w:spacing w:after="0"/>
        <w:ind w:left="502" w:firstLine="206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>- по оформительской и выставочной деятельности.</w:t>
      </w:r>
    </w:p>
    <w:p w:rsidR="00071AE4" w:rsidRPr="00FC49B2" w:rsidRDefault="00071AE4" w:rsidP="002110D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Профессиональное информирование</w:t>
      </w:r>
    </w:p>
    <w:p w:rsidR="00F741DF" w:rsidRPr="00FC49B2" w:rsidRDefault="00F741DF" w:rsidP="002110D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bCs/>
          <w:kern w:val="32"/>
          <w:sz w:val="24"/>
          <w:szCs w:val="24"/>
        </w:rPr>
        <w:t>Консультирование новых сотрудников</w:t>
      </w:r>
    </w:p>
    <w:p w:rsidR="00071AE4" w:rsidRPr="00FC49B2" w:rsidRDefault="00071AE4" w:rsidP="002110D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FC49B2">
        <w:rPr>
          <w:rFonts w:ascii="Times New Roman" w:hAnsi="Times New Roman"/>
          <w:sz w:val="24"/>
          <w:szCs w:val="24"/>
        </w:rPr>
        <w:t>Методико</w:t>
      </w:r>
      <w:proofErr w:type="spellEnd"/>
      <w:r w:rsidRPr="00FC49B2">
        <w:rPr>
          <w:rFonts w:ascii="Times New Roman" w:hAnsi="Times New Roman"/>
          <w:sz w:val="24"/>
          <w:szCs w:val="24"/>
        </w:rPr>
        <w:t xml:space="preserve"> – библиографического совета</w:t>
      </w:r>
    </w:p>
    <w:p w:rsidR="00071AE4" w:rsidRPr="00FC49B2" w:rsidRDefault="00071AE4" w:rsidP="002110D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Разработка методических рекомендаций</w:t>
      </w:r>
    </w:p>
    <w:p w:rsidR="00071AE4" w:rsidRPr="00FC49B2" w:rsidRDefault="00C878A7" w:rsidP="002110D4">
      <w:pPr>
        <w:pStyle w:val="2"/>
        <w:spacing w:line="276" w:lineRule="auto"/>
        <w:jc w:val="left"/>
        <w:rPr>
          <w:sz w:val="24"/>
          <w:szCs w:val="24"/>
        </w:rPr>
      </w:pPr>
      <w:r w:rsidRPr="00FC49B2">
        <w:rPr>
          <w:sz w:val="24"/>
          <w:szCs w:val="24"/>
        </w:rPr>
        <w:lastRenderedPageBreak/>
        <w:t>4.</w:t>
      </w:r>
      <w:r w:rsidR="00071AE4" w:rsidRPr="00FC49B2">
        <w:rPr>
          <w:sz w:val="24"/>
          <w:szCs w:val="24"/>
        </w:rPr>
        <w:t>2. Координирующая работа</w:t>
      </w:r>
    </w:p>
    <w:p w:rsidR="002007FD" w:rsidRPr="00FC49B2" w:rsidRDefault="00F741DF" w:rsidP="002110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Координирующая работа по реализации </w:t>
      </w:r>
      <w:proofErr w:type="gramStart"/>
      <w:r w:rsidRPr="00FC49B2">
        <w:rPr>
          <w:rFonts w:ascii="Times New Roman" w:hAnsi="Times New Roman"/>
          <w:sz w:val="24"/>
          <w:szCs w:val="24"/>
        </w:rPr>
        <w:t>международного</w:t>
      </w:r>
      <w:proofErr w:type="gramEnd"/>
      <w:r w:rsidRPr="00FC49B2">
        <w:rPr>
          <w:rFonts w:ascii="Times New Roman" w:hAnsi="Times New Roman"/>
          <w:sz w:val="24"/>
          <w:szCs w:val="24"/>
        </w:rPr>
        <w:t xml:space="preserve"> проекта «Белый город – Белая Русь: литературный транзит»</w:t>
      </w:r>
    </w:p>
    <w:p w:rsidR="00F741DF" w:rsidRPr="00FC49B2" w:rsidRDefault="00F741DF" w:rsidP="002110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Координирующая работа по реализации </w:t>
      </w:r>
      <w:r w:rsidRPr="00FC49B2">
        <w:rPr>
          <w:rFonts w:ascii="Times New Roman" w:hAnsi="Times New Roman"/>
          <w:bCs/>
          <w:sz w:val="24"/>
          <w:szCs w:val="24"/>
        </w:rPr>
        <w:t>муниципального просветительского  проекта «Искорки радости» в рамках сотрудничества  с региональным благотворительным фондом «Подари жизнь»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Координирующая работа по реализации</w:t>
      </w:r>
      <w:r w:rsidRPr="00FC49B2">
        <w:rPr>
          <w:rFonts w:ascii="Times New Roman" w:hAnsi="Times New Roman"/>
          <w:b/>
          <w:sz w:val="24"/>
          <w:szCs w:val="24"/>
        </w:rPr>
        <w:t xml:space="preserve"> </w:t>
      </w:r>
      <w:r w:rsidRPr="00FC49B2">
        <w:rPr>
          <w:rFonts w:ascii="Times New Roman" w:hAnsi="Times New Roman"/>
          <w:sz w:val="24"/>
          <w:szCs w:val="24"/>
        </w:rPr>
        <w:t>комплексный целевой проект «Маршрут читающей семьи» (размещение информации в Белоярской центральной районной больнице – педиатрическое отделение)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Координирующая работа по реализации перспективных планов мероприятий, приуроченных к Году экологии, Году здоровья в </w:t>
      </w:r>
      <w:r w:rsidR="002007FD" w:rsidRPr="00FC49B2">
        <w:rPr>
          <w:rFonts w:ascii="Times New Roman" w:hAnsi="Times New Roman"/>
          <w:sz w:val="24"/>
          <w:szCs w:val="24"/>
        </w:rPr>
        <w:t xml:space="preserve">   </w:t>
      </w:r>
      <w:r w:rsidRPr="00FC49B2">
        <w:rPr>
          <w:rFonts w:ascii="Times New Roman" w:hAnsi="Times New Roman"/>
          <w:sz w:val="24"/>
          <w:szCs w:val="24"/>
        </w:rPr>
        <w:t>Югре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>Обновление паспортов библиотек, паспортов ЦОД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>Организация и проведение ежегодного  творческого районного конкурса «Грани мастерства»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hAnsi="Times New Roman"/>
          <w:color w:val="000000"/>
          <w:spacing w:val="-9"/>
          <w:sz w:val="24"/>
          <w:szCs w:val="24"/>
        </w:rPr>
        <w:t>Проектная деятельность библиотек МАУК «Белоярская ЦБС»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 w:rsidRPr="00FC49B2">
        <w:rPr>
          <w:rFonts w:ascii="Times New Roman" w:hAnsi="Times New Roman"/>
          <w:spacing w:val="-9"/>
          <w:sz w:val="24"/>
          <w:szCs w:val="24"/>
        </w:rPr>
        <w:t xml:space="preserve">Сбор, редактирование и размещение информации о проведении мероприятий на портал Библиотеки Югры, на сайт </w:t>
      </w:r>
      <w:proofErr w:type="spellStart"/>
      <w:r w:rsidRPr="00FC49B2">
        <w:rPr>
          <w:rFonts w:ascii="Times New Roman" w:hAnsi="Times New Roman"/>
          <w:spacing w:val="-9"/>
          <w:sz w:val="24"/>
          <w:szCs w:val="24"/>
          <w:lang w:val="en-US"/>
        </w:rPr>
        <w:t>admbel</w:t>
      </w:r>
      <w:proofErr w:type="spellEnd"/>
      <w:r w:rsidRPr="00FC49B2">
        <w:rPr>
          <w:rFonts w:ascii="Times New Roman" w:hAnsi="Times New Roman"/>
          <w:spacing w:val="-9"/>
          <w:sz w:val="24"/>
          <w:szCs w:val="24"/>
        </w:rPr>
        <w:t xml:space="preserve">, на страничке «Центральная районная библиотека», в </w:t>
      </w:r>
      <w:proofErr w:type="spellStart"/>
      <w:r w:rsidRPr="00FC49B2">
        <w:rPr>
          <w:rFonts w:ascii="Times New Roman" w:hAnsi="Times New Roman"/>
          <w:spacing w:val="-9"/>
          <w:sz w:val="24"/>
          <w:szCs w:val="24"/>
        </w:rPr>
        <w:t>соцсетях</w:t>
      </w:r>
      <w:proofErr w:type="spellEnd"/>
      <w:r w:rsidRPr="00FC49B2">
        <w:rPr>
          <w:rFonts w:ascii="Times New Roman" w:hAnsi="Times New Roman"/>
          <w:spacing w:val="-9"/>
          <w:sz w:val="24"/>
          <w:szCs w:val="24"/>
        </w:rPr>
        <w:t xml:space="preserve">: </w:t>
      </w:r>
      <w:proofErr w:type="spellStart"/>
      <w:r w:rsidRPr="00FC49B2">
        <w:rPr>
          <w:rFonts w:ascii="Times New Roman" w:hAnsi="Times New Roman"/>
          <w:spacing w:val="-9"/>
          <w:sz w:val="24"/>
          <w:szCs w:val="24"/>
        </w:rPr>
        <w:t>fa</w:t>
      </w:r>
      <w:proofErr w:type="spellEnd"/>
      <w:r w:rsidRPr="00FC49B2">
        <w:rPr>
          <w:rFonts w:ascii="Times New Roman" w:hAnsi="Times New Roman"/>
          <w:spacing w:val="-9"/>
          <w:sz w:val="24"/>
          <w:szCs w:val="24"/>
          <w:lang w:val="en-US"/>
        </w:rPr>
        <w:t>c</w:t>
      </w:r>
      <w:proofErr w:type="spellStart"/>
      <w:r w:rsidRPr="00FC49B2">
        <w:rPr>
          <w:rFonts w:ascii="Times New Roman" w:hAnsi="Times New Roman"/>
          <w:spacing w:val="-9"/>
          <w:sz w:val="24"/>
          <w:szCs w:val="24"/>
        </w:rPr>
        <w:t>eb</w:t>
      </w:r>
      <w:r w:rsidRPr="00FC49B2">
        <w:rPr>
          <w:rFonts w:ascii="Times New Roman" w:hAnsi="Times New Roman"/>
          <w:spacing w:val="-9"/>
          <w:sz w:val="24"/>
          <w:szCs w:val="24"/>
          <w:lang w:val="en-US"/>
        </w:rPr>
        <w:t>oo</w:t>
      </w:r>
      <w:r w:rsidRPr="00FC49B2">
        <w:rPr>
          <w:rFonts w:ascii="Times New Roman" w:hAnsi="Times New Roman"/>
          <w:spacing w:val="-9"/>
          <w:sz w:val="24"/>
          <w:szCs w:val="24"/>
        </w:rPr>
        <w:t>k</w:t>
      </w:r>
      <w:proofErr w:type="spellEnd"/>
      <w:r w:rsidRPr="00FC49B2">
        <w:rPr>
          <w:rFonts w:ascii="Times New Roman" w:hAnsi="Times New Roman"/>
          <w:spacing w:val="-9"/>
          <w:sz w:val="24"/>
          <w:szCs w:val="24"/>
        </w:rPr>
        <w:t xml:space="preserve">, </w:t>
      </w:r>
      <w:proofErr w:type="spellStart"/>
      <w:r w:rsidRPr="00FC49B2">
        <w:rPr>
          <w:rFonts w:ascii="Times New Roman" w:hAnsi="Times New Roman"/>
          <w:spacing w:val="-9"/>
          <w:sz w:val="24"/>
          <w:szCs w:val="24"/>
        </w:rPr>
        <w:t>ВКонтакте</w:t>
      </w:r>
      <w:proofErr w:type="spellEnd"/>
      <w:r w:rsidRPr="00FC49B2">
        <w:rPr>
          <w:rFonts w:ascii="Times New Roman" w:hAnsi="Times New Roman"/>
          <w:spacing w:val="-9"/>
          <w:sz w:val="24"/>
          <w:szCs w:val="24"/>
        </w:rPr>
        <w:t>.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rPr>
          <w:rFonts w:ascii="Times New Roman" w:hAnsi="Times New Roman"/>
          <w:spacing w:val="-9"/>
          <w:sz w:val="24"/>
          <w:szCs w:val="24"/>
        </w:rPr>
      </w:pPr>
      <w:r w:rsidRPr="00FC49B2">
        <w:rPr>
          <w:rFonts w:ascii="Times New Roman" w:hAnsi="Times New Roman"/>
          <w:spacing w:val="-9"/>
          <w:sz w:val="24"/>
          <w:szCs w:val="24"/>
        </w:rPr>
        <w:t>Координирующая работа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rPr>
          <w:rFonts w:ascii="Times New Roman" w:hAnsi="Times New Roman"/>
          <w:spacing w:val="-9"/>
          <w:sz w:val="24"/>
          <w:szCs w:val="24"/>
        </w:rPr>
      </w:pPr>
      <w:r w:rsidRPr="00FC49B2">
        <w:rPr>
          <w:rFonts w:ascii="Times New Roman" w:hAnsi="Times New Roman"/>
          <w:spacing w:val="-9"/>
          <w:sz w:val="24"/>
          <w:szCs w:val="24"/>
        </w:rPr>
        <w:t>-</w:t>
      </w:r>
      <w:r w:rsidR="002110D4" w:rsidRPr="00FC49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C49B2">
        <w:rPr>
          <w:rFonts w:ascii="Times New Roman" w:hAnsi="Times New Roman"/>
          <w:spacing w:val="-9"/>
          <w:sz w:val="24"/>
          <w:szCs w:val="24"/>
        </w:rPr>
        <w:t>по  пополнению и периодическому обновлению информации на сайте Белоярской  ЦБС</w:t>
      </w:r>
    </w:p>
    <w:p w:rsidR="00F741DF" w:rsidRPr="00FC49B2" w:rsidRDefault="00F741DF" w:rsidP="002110D4">
      <w:pPr>
        <w:pStyle w:val="a3"/>
        <w:numPr>
          <w:ilvl w:val="0"/>
          <w:numId w:val="15"/>
        </w:numPr>
        <w:rPr>
          <w:rFonts w:ascii="Times New Roman" w:hAnsi="Times New Roman"/>
          <w:spacing w:val="-9"/>
          <w:sz w:val="24"/>
          <w:szCs w:val="24"/>
        </w:rPr>
      </w:pPr>
      <w:r w:rsidRPr="00FC49B2">
        <w:rPr>
          <w:rFonts w:ascii="Times New Roman" w:hAnsi="Times New Roman"/>
          <w:spacing w:val="-9"/>
          <w:sz w:val="24"/>
          <w:szCs w:val="24"/>
        </w:rPr>
        <w:t>- по рекламе и продвижения сайта Белоярской  ЦБС</w:t>
      </w:r>
    </w:p>
    <w:p w:rsidR="00240425" w:rsidRPr="00FC49B2" w:rsidRDefault="00240425" w:rsidP="002110D4">
      <w:pPr>
        <w:pStyle w:val="a3"/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40425" w:rsidRPr="00FC49B2" w:rsidRDefault="00240425" w:rsidP="002110D4">
      <w:pPr>
        <w:pStyle w:val="a3"/>
        <w:spacing w:after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C49B2">
        <w:rPr>
          <w:rFonts w:ascii="Times New Roman" w:eastAsia="Calibri" w:hAnsi="Times New Roman"/>
          <w:b/>
          <w:sz w:val="24"/>
          <w:szCs w:val="24"/>
        </w:rPr>
        <w:t>Планы и программы: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Программа по патриотическому воспитанию «Связь времён не прервётся» </w:t>
      </w:r>
      <w:r w:rsidR="00143E4C" w:rsidRPr="00FC49B2">
        <w:rPr>
          <w:rFonts w:ascii="Times New Roman" w:hAnsi="Times New Roman"/>
          <w:bCs/>
          <w:sz w:val="24"/>
          <w:szCs w:val="24"/>
        </w:rPr>
        <w:t>(Детская библиотека</w:t>
      </w:r>
      <w:r w:rsidRPr="00FC49B2">
        <w:rPr>
          <w:rFonts w:ascii="Times New Roman" w:hAnsi="Times New Roman"/>
          <w:bCs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bCs/>
          <w:sz w:val="24"/>
          <w:szCs w:val="24"/>
        </w:rPr>
        <w:t>Проект по эко</w:t>
      </w:r>
      <w:r w:rsidR="00143E4C" w:rsidRPr="00FC49B2">
        <w:rPr>
          <w:rFonts w:ascii="Times New Roman" w:hAnsi="Times New Roman"/>
          <w:bCs/>
          <w:sz w:val="24"/>
          <w:szCs w:val="24"/>
        </w:rPr>
        <w:t>логии «Экологический десант» (Детская библиотека</w:t>
      </w:r>
      <w:r w:rsidRPr="00FC49B2">
        <w:rPr>
          <w:rFonts w:ascii="Times New Roman" w:hAnsi="Times New Roman"/>
          <w:bCs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комп</w:t>
      </w:r>
      <w:r w:rsidR="00143E4C" w:rsidRPr="00FC49B2">
        <w:rPr>
          <w:rFonts w:ascii="Times New Roman" w:hAnsi="Times New Roman"/>
          <w:sz w:val="24"/>
          <w:szCs w:val="24"/>
        </w:rPr>
        <w:t>ьютерного клуба  «</w:t>
      </w:r>
      <w:proofErr w:type="spellStart"/>
      <w:r w:rsidR="00143E4C" w:rsidRPr="00FC49B2">
        <w:rPr>
          <w:rFonts w:ascii="Times New Roman" w:hAnsi="Times New Roman"/>
          <w:sz w:val="24"/>
          <w:szCs w:val="24"/>
        </w:rPr>
        <w:t>Террабайт</w:t>
      </w:r>
      <w:proofErr w:type="spellEnd"/>
      <w:r w:rsidR="00143E4C" w:rsidRPr="00FC49B2">
        <w:rPr>
          <w:rFonts w:ascii="Times New Roman" w:hAnsi="Times New Roman"/>
          <w:sz w:val="24"/>
          <w:szCs w:val="24"/>
        </w:rPr>
        <w:t>» (Детская библиотека</w:t>
      </w:r>
      <w:r w:rsidRPr="00FC49B2">
        <w:rPr>
          <w:rFonts w:ascii="Times New Roman" w:hAnsi="Times New Roman"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 клуба  выхо</w:t>
      </w:r>
      <w:r w:rsidR="00143E4C" w:rsidRPr="00FC49B2">
        <w:rPr>
          <w:rFonts w:ascii="Times New Roman" w:hAnsi="Times New Roman"/>
          <w:sz w:val="24"/>
          <w:szCs w:val="24"/>
        </w:rPr>
        <w:t>дного дня «Филиппок» (Детская библиотека</w:t>
      </w:r>
      <w:r w:rsidRPr="00FC49B2">
        <w:rPr>
          <w:rFonts w:ascii="Times New Roman" w:hAnsi="Times New Roman"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color w:val="000000" w:themeColor="text1"/>
          <w:sz w:val="24"/>
          <w:szCs w:val="24"/>
        </w:rPr>
        <w:t xml:space="preserve">План работы интеллект - клуба </w:t>
      </w:r>
      <w:r w:rsidR="00143E4C" w:rsidRPr="00FC49B2">
        <w:rPr>
          <w:rFonts w:ascii="Times New Roman" w:hAnsi="Times New Roman"/>
          <w:sz w:val="24"/>
          <w:szCs w:val="24"/>
        </w:rPr>
        <w:t>«Игры разума» (Центральная районная библиотека</w:t>
      </w:r>
      <w:r w:rsidRPr="00FC49B2">
        <w:rPr>
          <w:rFonts w:ascii="Times New Roman" w:hAnsi="Times New Roman"/>
          <w:sz w:val="24"/>
          <w:szCs w:val="24"/>
        </w:rPr>
        <w:t xml:space="preserve">); 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вол</w:t>
      </w:r>
      <w:r w:rsidR="00143E4C" w:rsidRPr="00FC49B2">
        <w:rPr>
          <w:rFonts w:ascii="Times New Roman" w:hAnsi="Times New Roman"/>
          <w:sz w:val="24"/>
          <w:szCs w:val="24"/>
        </w:rPr>
        <w:t>онтерского клуба «Авангард» (Центральная районная библиотека</w:t>
      </w:r>
      <w:r w:rsidRPr="00FC49B2">
        <w:rPr>
          <w:rFonts w:ascii="Times New Roman" w:hAnsi="Times New Roman"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49B2">
        <w:rPr>
          <w:rFonts w:ascii="Times New Roman" w:hAnsi="Times New Roman"/>
          <w:color w:val="000000" w:themeColor="text1"/>
          <w:sz w:val="24"/>
          <w:szCs w:val="24"/>
        </w:rPr>
        <w:t>Проект по патриотическому вос</w:t>
      </w:r>
      <w:r w:rsidR="00143E4C" w:rsidRPr="00FC49B2">
        <w:rPr>
          <w:rFonts w:ascii="Times New Roman" w:hAnsi="Times New Roman"/>
          <w:color w:val="000000" w:themeColor="text1"/>
          <w:sz w:val="24"/>
          <w:szCs w:val="24"/>
        </w:rPr>
        <w:t>питанию «Равнение на героев» (Юношеская библиотека им. А.Н. Ткалуна</w:t>
      </w:r>
      <w:r w:rsidRPr="00FC49B2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 «Литер</w:t>
      </w:r>
      <w:r w:rsidR="00143E4C" w:rsidRPr="00FC49B2">
        <w:rPr>
          <w:rFonts w:ascii="Times New Roman" w:hAnsi="Times New Roman"/>
          <w:sz w:val="24"/>
          <w:szCs w:val="24"/>
        </w:rPr>
        <w:t xml:space="preserve">атурное кружево </w:t>
      </w:r>
      <w:proofErr w:type="gramStart"/>
      <w:r w:rsidR="00143E4C" w:rsidRPr="00FC49B2">
        <w:rPr>
          <w:rFonts w:ascii="Times New Roman" w:hAnsi="Times New Roman"/>
          <w:sz w:val="24"/>
          <w:szCs w:val="24"/>
        </w:rPr>
        <w:t>Белоярского</w:t>
      </w:r>
      <w:proofErr w:type="gramEnd"/>
      <w:r w:rsidR="00143E4C" w:rsidRPr="00FC49B2">
        <w:rPr>
          <w:rFonts w:ascii="Times New Roman" w:hAnsi="Times New Roman"/>
          <w:sz w:val="24"/>
          <w:szCs w:val="24"/>
        </w:rPr>
        <w:t>» (Детская библиотека</w:t>
      </w:r>
      <w:r w:rsidRPr="00FC49B2">
        <w:rPr>
          <w:rFonts w:ascii="Times New Roman" w:hAnsi="Times New Roman"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 компьютерного клуба  «</w:t>
      </w:r>
      <w:proofErr w:type="gramStart"/>
      <w:r w:rsidRPr="00FC49B2">
        <w:rPr>
          <w:rFonts w:ascii="Times New Roman" w:hAnsi="Times New Roman"/>
          <w:sz w:val="24"/>
          <w:szCs w:val="24"/>
          <w:lang w:val="en-US"/>
        </w:rPr>
        <w:t>Web</w:t>
      </w:r>
      <w:proofErr w:type="spellStart"/>
      <w:proofErr w:type="gramEnd"/>
      <w:r w:rsidR="00143E4C" w:rsidRPr="00FC49B2">
        <w:rPr>
          <w:rFonts w:ascii="Times New Roman" w:hAnsi="Times New Roman"/>
          <w:sz w:val="24"/>
          <w:szCs w:val="24"/>
        </w:rPr>
        <w:t>ландия</w:t>
      </w:r>
      <w:proofErr w:type="spellEnd"/>
      <w:r w:rsidR="00143E4C" w:rsidRPr="00FC49B2">
        <w:rPr>
          <w:rFonts w:ascii="Times New Roman" w:hAnsi="Times New Roman"/>
          <w:sz w:val="24"/>
          <w:szCs w:val="24"/>
        </w:rPr>
        <w:t>» (Юношеская библиотека им. А.Н. Ткалуна</w:t>
      </w:r>
      <w:r w:rsidRPr="00FC49B2">
        <w:rPr>
          <w:rFonts w:ascii="Times New Roman" w:hAnsi="Times New Roman"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color w:val="000000"/>
          <w:sz w:val="24"/>
          <w:szCs w:val="24"/>
        </w:rPr>
        <w:t>План работы клуба «Нескучный сад»</w:t>
      </w:r>
      <w:r w:rsidRPr="00FC49B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C49B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36832" w:rsidRPr="00FC49B2">
        <w:rPr>
          <w:rFonts w:ascii="Times New Roman" w:hAnsi="Times New Roman"/>
          <w:color w:val="000000"/>
          <w:sz w:val="24"/>
          <w:szCs w:val="24"/>
        </w:rPr>
        <w:t>Б</w:t>
      </w:r>
      <w:r w:rsidR="00143E4C" w:rsidRPr="00FC49B2">
        <w:rPr>
          <w:rFonts w:ascii="Times New Roman" w:hAnsi="Times New Roman"/>
          <w:color w:val="000000"/>
          <w:sz w:val="24"/>
          <w:szCs w:val="24"/>
        </w:rPr>
        <w:t>иблиотека в п.</w:t>
      </w:r>
      <w:r w:rsidR="00036832" w:rsidRPr="00FC49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49B2">
        <w:rPr>
          <w:rFonts w:ascii="Times New Roman" w:hAnsi="Times New Roman"/>
          <w:color w:val="000000"/>
          <w:sz w:val="24"/>
          <w:szCs w:val="24"/>
        </w:rPr>
        <w:t>Лыхма)</w:t>
      </w:r>
      <w:r w:rsidRPr="00FC49B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План работы  </w:t>
      </w:r>
      <w:r w:rsidRPr="00FC49B2">
        <w:rPr>
          <w:rFonts w:ascii="Times New Roman" w:hAnsi="Times New Roman"/>
          <w:bCs/>
          <w:color w:val="000000"/>
          <w:sz w:val="24"/>
          <w:szCs w:val="24"/>
        </w:rPr>
        <w:t>клуба «</w:t>
      </w:r>
      <w:proofErr w:type="spellStart"/>
      <w:r w:rsidRPr="00FC49B2">
        <w:rPr>
          <w:rFonts w:ascii="Times New Roman" w:hAnsi="Times New Roman"/>
          <w:bCs/>
          <w:color w:val="000000"/>
          <w:sz w:val="24"/>
          <w:szCs w:val="24"/>
        </w:rPr>
        <w:t>Якташлар</w:t>
      </w:r>
      <w:proofErr w:type="spellEnd"/>
      <w:r w:rsidRPr="00FC49B2">
        <w:rPr>
          <w:rFonts w:ascii="Times New Roman" w:hAnsi="Times New Roman"/>
          <w:bCs/>
          <w:color w:val="000000"/>
          <w:sz w:val="24"/>
          <w:szCs w:val="24"/>
        </w:rPr>
        <w:t>» (</w:t>
      </w:r>
      <w:r w:rsidR="00036832" w:rsidRPr="00FC49B2">
        <w:rPr>
          <w:rFonts w:ascii="Times New Roman" w:hAnsi="Times New Roman"/>
          <w:bCs/>
          <w:color w:val="000000"/>
          <w:sz w:val="24"/>
          <w:szCs w:val="24"/>
        </w:rPr>
        <w:t>«З</w:t>
      </w:r>
      <w:r w:rsidRPr="00FC49B2">
        <w:rPr>
          <w:rFonts w:ascii="Times New Roman" w:hAnsi="Times New Roman"/>
          <w:bCs/>
          <w:color w:val="000000"/>
          <w:sz w:val="24"/>
          <w:szCs w:val="24"/>
        </w:rPr>
        <w:t>емляки</w:t>
      </w:r>
      <w:r w:rsidR="00036832" w:rsidRPr="00FC49B2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FC49B2">
        <w:rPr>
          <w:rFonts w:ascii="Times New Roman" w:hAnsi="Times New Roman"/>
          <w:bCs/>
          <w:color w:val="000000"/>
          <w:sz w:val="24"/>
          <w:szCs w:val="24"/>
        </w:rPr>
        <w:t>) (</w:t>
      </w:r>
      <w:r w:rsidR="00036832" w:rsidRPr="00FC49B2">
        <w:rPr>
          <w:rFonts w:ascii="Times New Roman" w:hAnsi="Times New Roman"/>
          <w:bCs/>
          <w:color w:val="000000"/>
          <w:sz w:val="24"/>
          <w:szCs w:val="24"/>
        </w:rPr>
        <w:t xml:space="preserve">Библиотека в п. </w:t>
      </w:r>
      <w:r w:rsidRPr="00FC49B2">
        <w:rPr>
          <w:rFonts w:ascii="Times New Roman" w:hAnsi="Times New Roman"/>
          <w:bCs/>
          <w:color w:val="000000"/>
          <w:sz w:val="24"/>
          <w:szCs w:val="24"/>
        </w:rPr>
        <w:t>Лыхма);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lastRenderedPageBreak/>
        <w:t xml:space="preserve">План работы  </w:t>
      </w:r>
      <w:r w:rsidRPr="00FC49B2">
        <w:rPr>
          <w:rFonts w:ascii="Times New Roman" w:hAnsi="Times New Roman"/>
          <w:color w:val="000000"/>
          <w:sz w:val="24"/>
          <w:szCs w:val="24"/>
        </w:rPr>
        <w:t>клуба «Юный краевед» (</w:t>
      </w:r>
      <w:r w:rsidR="00036832" w:rsidRPr="00FC49B2">
        <w:rPr>
          <w:rFonts w:ascii="Times New Roman" w:hAnsi="Times New Roman"/>
          <w:color w:val="000000"/>
          <w:sz w:val="24"/>
          <w:szCs w:val="24"/>
        </w:rPr>
        <w:t xml:space="preserve">Библиотека </w:t>
      </w:r>
      <w:proofErr w:type="gramStart"/>
      <w:r w:rsidR="00036832" w:rsidRPr="00FC49B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036832" w:rsidRPr="00FC49B2"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Pr="00FC49B2">
        <w:rPr>
          <w:rFonts w:ascii="Times New Roman" w:hAnsi="Times New Roman"/>
          <w:color w:val="000000"/>
          <w:sz w:val="24"/>
          <w:szCs w:val="24"/>
        </w:rPr>
        <w:t>Ванзеват);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семейного клуба «Аистенок» (</w:t>
      </w:r>
      <w:r w:rsidR="00036832" w:rsidRPr="00FC49B2">
        <w:rPr>
          <w:rFonts w:ascii="Times New Roman" w:hAnsi="Times New Roman"/>
          <w:sz w:val="24"/>
          <w:szCs w:val="24"/>
        </w:rPr>
        <w:t xml:space="preserve">Библиотека в п. </w:t>
      </w:r>
      <w:r w:rsidRPr="00FC49B2">
        <w:rPr>
          <w:rFonts w:ascii="Times New Roman" w:hAnsi="Times New Roman"/>
          <w:sz w:val="24"/>
          <w:szCs w:val="24"/>
        </w:rPr>
        <w:t>Верхнеказымский);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клуба «</w:t>
      </w:r>
      <w:proofErr w:type="spellStart"/>
      <w:r w:rsidRPr="00FC49B2">
        <w:rPr>
          <w:rFonts w:ascii="Times New Roman" w:hAnsi="Times New Roman"/>
          <w:sz w:val="24"/>
          <w:szCs w:val="24"/>
        </w:rPr>
        <w:t>Веранг</w:t>
      </w:r>
      <w:proofErr w:type="spellEnd"/>
      <w:r w:rsidRPr="00FC4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9B2">
        <w:rPr>
          <w:rFonts w:ascii="Times New Roman" w:hAnsi="Times New Roman"/>
          <w:sz w:val="24"/>
          <w:szCs w:val="24"/>
        </w:rPr>
        <w:t>нэ</w:t>
      </w:r>
      <w:proofErr w:type="spellEnd"/>
      <w:r w:rsidRPr="00FC49B2">
        <w:rPr>
          <w:rFonts w:ascii="Times New Roman" w:hAnsi="Times New Roman"/>
          <w:sz w:val="24"/>
          <w:szCs w:val="24"/>
        </w:rPr>
        <w:t>» / «Мастерица»</w:t>
      </w:r>
      <w:r w:rsidRPr="00FC49B2">
        <w:rPr>
          <w:rFonts w:ascii="Times New Roman" w:hAnsi="Times New Roman"/>
          <w:bCs/>
          <w:sz w:val="24"/>
          <w:szCs w:val="24"/>
        </w:rPr>
        <w:t xml:space="preserve"> (</w:t>
      </w:r>
      <w:r w:rsidR="00036832" w:rsidRPr="00FC49B2">
        <w:rPr>
          <w:rFonts w:ascii="Times New Roman" w:hAnsi="Times New Roman"/>
          <w:bCs/>
          <w:sz w:val="24"/>
          <w:szCs w:val="24"/>
        </w:rPr>
        <w:t xml:space="preserve">Библиотека </w:t>
      </w:r>
      <w:proofErr w:type="gramStart"/>
      <w:r w:rsidR="00036832" w:rsidRPr="00FC49B2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036832" w:rsidRPr="00FC49B2">
        <w:rPr>
          <w:rFonts w:ascii="Times New Roman" w:hAnsi="Times New Roman"/>
          <w:bCs/>
          <w:sz w:val="24"/>
          <w:szCs w:val="24"/>
        </w:rPr>
        <w:t xml:space="preserve"> с. Казым им. М.К. Волдиной</w:t>
      </w:r>
      <w:r w:rsidRPr="00FC49B2">
        <w:rPr>
          <w:rFonts w:ascii="Times New Roman" w:hAnsi="Times New Roman"/>
          <w:bCs/>
          <w:sz w:val="24"/>
          <w:szCs w:val="24"/>
        </w:rPr>
        <w:t>);</w:t>
      </w:r>
      <w:r w:rsidRPr="00FC49B2">
        <w:rPr>
          <w:rFonts w:ascii="Times New Roman" w:hAnsi="Times New Roman"/>
          <w:sz w:val="24"/>
          <w:szCs w:val="24"/>
        </w:rPr>
        <w:t xml:space="preserve"> 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 xml:space="preserve">План работы кружка </w:t>
      </w:r>
      <w:r w:rsidRPr="00FC49B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FC49B2">
        <w:rPr>
          <w:rFonts w:ascii="Times New Roman" w:hAnsi="Times New Roman"/>
          <w:bCs/>
          <w:sz w:val="24"/>
          <w:szCs w:val="24"/>
        </w:rPr>
        <w:t>Рэт</w:t>
      </w:r>
      <w:proofErr w:type="spellEnd"/>
      <w:r w:rsidRPr="00FC49B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49B2">
        <w:rPr>
          <w:rFonts w:ascii="Times New Roman" w:hAnsi="Times New Roman"/>
          <w:bCs/>
          <w:sz w:val="24"/>
          <w:szCs w:val="24"/>
        </w:rPr>
        <w:t>ясанг</w:t>
      </w:r>
      <w:proofErr w:type="spellEnd"/>
      <w:r w:rsidRPr="00FC49B2">
        <w:rPr>
          <w:rFonts w:ascii="Times New Roman" w:hAnsi="Times New Roman"/>
          <w:bCs/>
          <w:sz w:val="24"/>
          <w:szCs w:val="24"/>
        </w:rPr>
        <w:t>» / «Родное слово» (</w:t>
      </w:r>
      <w:r w:rsidR="00036832" w:rsidRPr="00FC49B2">
        <w:rPr>
          <w:rFonts w:ascii="Times New Roman" w:hAnsi="Times New Roman"/>
          <w:bCs/>
          <w:sz w:val="24"/>
          <w:szCs w:val="24"/>
        </w:rPr>
        <w:t xml:space="preserve">Библиотека </w:t>
      </w:r>
      <w:proofErr w:type="gramStart"/>
      <w:r w:rsidR="00036832" w:rsidRPr="00FC49B2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036832" w:rsidRPr="00FC49B2">
        <w:rPr>
          <w:rFonts w:ascii="Times New Roman" w:hAnsi="Times New Roman"/>
          <w:bCs/>
          <w:sz w:val="24"/>
          <w:szCs w:val="24"/>
        </w:rPr>
        <w:t xml:space="preserve"> с. </w:t>
      </w:r>
      <w:r w:rsidRPr="00FC49B2">
        <w:rPr>
          <w:rFonts w:ascii="Times New Roman" w:hAnsi="Times New Roman"/>
          <w:bCs/>
          <w:sz w:val="24"/>
          <w:szCs w:val="24"/>
        </w:rPr>
        <w:t>Казым</w:t>
      </w:r>
      <w:r w:rsidR="00036832" w:rsidRPr="00FC49B2">
        <w:rPr>
          <w:rFonts w:ascii="Times New Roman" w:hAnsi="Times New Roman"/>
          <w:bCs/>
          <w:sz w:val="24"/>
          <w:szCs w:val="24"/>
        </w:rPr>
        <w:t xml:space="preserve"> им. М.К. Волдиной</w:t>
      </w:r>
      <w:r w:rsidRPr="00FC49B2">
        <w:rPr>
          <w:rFonts w:ascii="Times New Roman" w:hAnsi="Times New Roman"/>
          <w:bCs/>
          <w:sz w:val="24"/>
          <w:szCs w:val="24"/>
        </w:rPr>
        <w:t>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</w:t>
      </w:r>
      <w:r w:rsidRPr="00FC49B2">
        <w:rPr>
          <w:rFonts w:ascii="Times New Roman" w:hAnsi="Times New Roman"/>
          <w:bCs/>
          <w:sz w:val="24"/>
          <w:szCs w:val="24"/>
        </w:rPr>
        <w:t xml:space="preserve"> кл</w:t>
      </w:r>
      <w:r w:rsidRPr="00FC49B2">
        <w:rPr>
          <w:rFonts w:ascii="Times New Roman" w:hAnsi="Times New Roman"/>
          <w:sz w:val="24"/>
          <w:szCs w:val="24"/>
        </w:rPr>
        <w:t>уба для дошкольников и младших школьников «Познавайка» (</w:t>
      </w:r>
      <w:r w:rsidR="00036832" w:rsidRPr="00FC49B2">
        <w:rPr>
          <w:rFonts w:ascii="Times New Roman" w:hAnsi="Times New Roman"/>
          <w:sz w:val="24"/>
          <w:szCs w:val="24"/>
        </w:rPr>
        <w:t xml:space="preserve">Библиотека </w:t>
      </w:r>
      <w:proofErr w:type="gramStart"/>
      <w:r w:rsidR="00036832" w:rsidRPr="00FC49B2">
        <w:rPr>
          <w:rFonts w:ascii="Times New Roman" w:hAnsi="Times New Roman"/>
          <w:sz w:val="24"/>
          <w:szCs w:val="24"/>
        </w:rPr>
        <w:t>в</w:t>
      </w:r>
      <w:proofErr w:type="gramEnd"/>
      <w:r w:rsidR="00036832" w:rsidRPr="00FC49B2">
        <w:rPr>
          <w:rFonts w:ascii="Times New Roman" w:hAnsi="Times New Roman"/>
          <w:sz w:val="24"/>
          <w:szCs w:val="24"/>
        </w:rPr>
        <w:t xml:space="preserve"> с. </w:t>
      </w:r>
      <w:r w:rsidRPr="00FC49B2">
        <w:rPr>
          <w:rFonts w:ascii="Times New Roman" w:hAnsi="Times New Roman"/>
          <w:sz w:val="24"/>
          <w:szCs w:val="24"/>
        </w:rPr>
        <w:t>Полноват);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семейного клуба «Очаг» (</w:t>
      </w:r>
      <w:r w:rsidR="00036832" w:rsidRPr="00FC49B2">
        <w:rPr>
          <w:rFonts w:ascii="Times New Roman" w:hAnsi="Times New Roman"/>
          <w:sz w:val="24"/>
          <w:szCs w:val="24"/>
        </w:rPr>
        <w:t xml:space="preserve">Библиотека в п. </w:t>
      </w:r>
      <w:bookmarkStart w:id="0" w:name="_GoBack"/>
      <w:bookmarkEnd w:id="0"/>
      <w:r w:rsidRPr="00FC49B2">
        <w:rPr>
          <w:rFonts w:ascii="Times New Roman" w:hAnsi="Times New Roman"/>
          <w:sz w:val="24"/>
          <w:szCs w:val="24"/>
        </w:rPr>
        <w:t>Сосновка);</w:t>
      </w:r>
    </w:p>
    <w:p w:rsidR="00240425" w:rsidRPr="00FC49B2" w:rsidRDefault="00240425" w:rsidP="002110D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9B2">
        <w:rPr>
          <w:rFonts w:ascii="Times New Roman" w:hAnsi="Times New Roman"/>
          <w:sz w:val="24"/>
          <w:szCs w:val="24"/>
        </w:rPr>
        <w:t>План работы семейного клуба «</w:t>
      </w:r>
      <w:proofErr w:type="spellStart"/>
      <w:r w:rsidRPr="00FC49B2">
        <w:rPr>
          <w:rFonts w:ascii="Times New Roman" w:hAnsi="Times New Roman"/>
          <w:sz w:val="24"/>
          <w:szCs w:val="24"/>
        </w:rPr>
        <w:t>Капитошка</w:t>
      </w:r>
      <w:proofErr w:type="spellEnd"/>
      <w:r w:rsidRPr="00FC49B2">
        <w:rPr>
          <w:rFonts w:ascii="Times New Roman" w:hAnsi="Times New Roman"/>
          <w:sz w:val="24"/>
          <w:szCs w:val="24"/>
        </w:rPr>
        <w:t>» (</w:t>
      </w:r>
      <w:r w:rsidR="00036832" w:rsidRPr="00FC49B2">
        <w:rPr>
          <w:rFonts w:ascii="Times New Roman" w:hAnsi="Times New Roman"/>
          <w:sz w:val="24"/>
          <w:szCs w:val="24"/>
        </w:rPr>
        <w:t xml:space="preserve">Библиотека в п. </w:t>
      </w:r>
      <w:r w:rsidRPr="00FC49B2">
        <w:rPr>
          <w:rFonts w:ascii="Times New Roman" w:hAnsi="Times New Roman"/>
          <w:sz w:val="24"/>
          <w:szCs w:val="24"/>
        </w:rPr>
        <w:t>Сорум).</w:t>
      </w:r>
    </w:p>
    <w:p w:rsidR="00240425" w:rsidRPr="00FC49B2" w:rsidRDefault="00240425" w:rsidP="002110D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40425" w:rsidRPr="007E2BB1" w:rsidRDefault="00240425" w:rsidP="002110D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8"/>
          <w:szCs w:val="24"/>
        </w:rPr>
      </w:pPr>
      <w:r w:rsidRPr="007E2BB1">
        <w:rPr>
          <w:rFonts w:ascii="Times New Roman" w:eastAsia="Calibri" w:hAnsi="Times New Roman"/>
          <w:b/>
          <w:sz w:val="28"/>
          <w:szCs w:val="24"/>
        </w:rPr>
        <w:t>Активные формы работы по основным направлениям:</w:t>
      </w:r>
    </w:p>
    <w:p w:rsidR="00EA6BEE" w:rsidRPr="00FC49B2" w:rsidRDefault="006136FF" w:rsidP="002110D4">
      <w:pPr>
        <w:pStyle w:val="a3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C49B2">
        <w:rPr>
          <w:rFonts w:ascii="Times New Roman" w:hAnsi="Times New Roman"/>
          <w:bCs/>
          <w:sz w:val="24"/>
          <w:szCs w:val="24"/>
        </w:rPr>
        <w:t>План основных мероприятий по проведению Года Экологии  (2017 год).</w:t>
      </w:r>
    </w:p>
    <w:p w:rsidR="006136FF" w:rsidRPr="00FC49B2" w:rsidRDefault="006136FF" w:rsidP="002110D4">
      <w:pPr>
        <w:pStyle w:val="a3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"/>
        <w:tblW w:w="13183" w:type="dxa"/>
        <w:tblInd w:w="108" w:type="dxa"/>
        <w:tblLayout w:type="fixed"/>
        <w:tblLook w:val="04A0"/>
      </w:tblPr>
      <w:tblGrid>
        <w:gridCol w:w="709"/>
        <w:gridCol w:w="6095"/>
        <w:gridCol w:w="3119"/>
        <w:gridCol w:w="3260"/>
      </w:tblGrid>
      <w:tr w:rsidR="006136FF" w:rsidRPr="00FC49B2" w:rsidTr="001F403E">
        <w:tc>
          <w:tcPr>
            <w:tcW w:w="709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 xml:space="preserve">№ </w:t>
            </w:r>
            <w:proofErr w:type="gramStart"/>
            <w:r w:rsidRPr="00FC49B2">
              <w:t>п</w:t>
            </w:r>
            <w:proofErr w:type="gramEnd"/>
            <w:r w:rsidRPr="00FC49B2">
              <w:t>/п</w:t>
            </w:r>
          </w:p>
        </w:tc>
        <w:tc>
          <w:tcPr>
            <w:tcW w:w="6095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6136FF" w:rsidRPr="00FC49B2" w:rsidRDefault="004222E1" w:rsidP="002110D4">
            <w:pPr>
              <w:spacing w:line="276" w:lineRule="auto"/>
              <w:jc w:val="center"/>
            </w:pPr>
            <w:r w:rsidRPr="00FC49B2">
              <w:t>Дата проведения</w:t>
            </w:r>
          </w:p>
        </w:tc>
        <w:tc>
          <w:tcPr>
            <w:tcW w:w="3260" w:type="dxa"/>
          </w:tcPr>
          <w:p w:rsidR="006136FF" w:rsidRPr="00FC49B2" w:rsidRDefault="004222E1" w:rsidP="002110D4">
            <w:pPr>
              <w:spacing w:line="276" w:lineRule="auto"/>
              <w:jc w:val="center"/>
            </w:pPr>
            <w:r w:rsidRPr="00FC49B2">
              <w:t xml:space="preserve">Исполнитель </w:t>
            </w:r>
          </w:p>
        </w:tc>
      </w:tr>
      <w:tr w:rsidR="006136FF" w:rsidRPr="00FC49B2" w:rsidTr="001F403E">
        <w:tc>
          <w:tcPr>
            <w:tcW w:w="709" w:type="dxa"/>
            <w:vAlign w:val="center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1.</w:t>
            </w:r>
          </w:p>
        </w:tc>
        <w:tc>
          <w:tcPr>
            <w:tcW w:w="60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«Наш общий дом – Земля»: цикл мероприятий в рамках международного библиотечного проекта «Белый город – Белая Русь»</w:t>
            </w:r>
          </w:p>
        </w:tc>
        <w:tc>
          <w:tcPr>
            <w:tcW w:w="3119" w:type="dxa"/>
          </w:tcPr>
          <w:p w:rsidR="006136FF" w:rsidRPr="00FC49B2" w:rsidRDefault="00143E4C" w:rsidP="002110D4">
            <w:pPr>
              <w:spacing w:line="276" w:lineRule="auto"/>
              <w:jc w:val="both"/>
            </w:pPr>
            <w:r w:rsidRPr="00FC49B2">
              <w:t>в</w:t>
            </w:r>
            <w:r w:rsidR="004222E1" w:rsidRPr="00FC49B2">
              <w:t xml:space="preserve"> течение года</w:t>
            </w:r>
          </w:p>
        </w:tc>
        <w:tc>
          <w:tcPr>
            <w:tcW w:w="3260" w:type="dxa"/>
          </w:tcPr>
          <w:p w:rsidR="006136FF" w:rsidRPr="00FC49B2" w:rsidRDefault="004222E1" w:rsidP="002110D4">
            <w:pPr>
              <w:spacing w:line="276" w:lineRule="auto"/>
            </w:pPr>
            <w:r w:rsidRPr="00FC49B2">
              <w:t xml:space="preserve">Все библиотеки </w:t>
            </w:r>
          </w:p>
        </w:tc>
      </w:tr>
      <w:tr w:rsidR="00513639" w:rsidRPr="00FC49B2" w:rsidTr="001F403E">
        <w:tc>
          <w:tcPr>
            <w:tcW w:w="709" w:type="dxa"/>
            <w:vAlign w:val="center"/>
          </w:tcPr>
          <w:p w:rsidR="00513639" w:rsidRPr="00FC49B2" w:rsidRDefault="00513639" w:rsidP="002110D4">
            <w:pPr>
              <w:spacing w:line="276" w:lineRule="auto"/>
              <w:jc w:val="center"/>
            </w:pPr>
            <w:r w:rsidRPr="00FC49B2">
              <w:t>2.</w:t>
            </w:r>
          </w:p>
        </w:tc>
        <w:tc>
          <w:tcPr>
            <w:tcW w:w="6095" w:type="dxa"/>
          </w:tcPr>
          <w:p w:rsidR="00513639" w:rsidRPr="00FC49B2" w:rsidRDefault="00513639" w:rsidP="002110D4">
            <w:pPr>
              <w:spacing w:line="276" w:lineRule="auto"/>
              <w:rPr>
                <w:bCs/>
                <w:color w:val="000000"/>
              </w:rPr>
            </w:pPr>
            <w:r w:rsidRPr="00FC49B2">
              <w:rPr>
                <w:bCs/>
                <w:color w:val="000000"/>
              </w:rPr>
              <w:t xml:space="preserve">Экологическая   акция    «Сохраним живую ель!»:   </w:t>
            </w:r>
          </w:p>
          <w:p w:rsidR="00513639" w:rsidRPr="00FC49B2" w:rsidRDefault="00513639" w:rsidP="002110D4">
            <w:pPr>
              <w:spacing w:line="276" w:lineRule="auto"/>
              <w:rPr>
                <w:bCs/>
                <w:color w:val="000000"/>
              </w:rPr>
            </w:pPr>
            <w:r w:rsidRPr="00FC49B2">
              <w:rPr>
                <w:bCs/>
                <w:color w:val="000000"/>
              </w:rPr>
              <w:t xml:space="preserve">- «Ёлочка, живи!»: </w:t>
            </w:r>
            <w:proofErr w:type="spellStart"/>
            <w:r w:rsidRPr="00FC49B2">
              <w:rPr>
                <w:bCs/>
                <w:color w:val="000000"/>
              </w:rPr>
              <w:t>эколого</w:t>
            </w:r>
            <w:proofErr w:type="spellEnd"/>
            <w:r w:rsidRPr="00FC49B2">
              <w:rPr>
                <w:bCs/>
                <w:color w:val="000000"/>
              </w:rPr>
              <w:t xml:space="preserve"> - </w:t>
            </w:r>
            <w:proofErr w:type="gramStart"/>
            <w:r w:rsidRPr="00FC49B2">
              <w:rPr>
                <w:bCs/>
                <w:color w:val="000000"/>
              </w:rPr>
              <w:t>игровой</w:t>
            </w:r>
            <w:proofErr w:type="gramEnd"/>
            <w:r w:rsidRPr="00FC49B2">
              <w:rPr>
                <w:bCs/>
                <w:color w:val="000000"/>
              </w:rPr>
              <w:t xml:space="preserve"> </w:t>
            </w:r>
            <w:proofErr w:type="spellStart"/>
            <w:r w:rsidRPr="00FC49B2">
              <w:rPr>
                <w:bCs/>
                <w:color w:val="000000"/>
              </w:rPr>
              <w:t>микс</w:t>
            </w:r>
            <w:proofErr w:type="spellEnd"/>
          </w:p>
          <w:p w:rsidR="00513639" w:rsidRPr="00FC49B2" w:rsidRDefault="00513639" w:rsidP="002110D4">
            <w:pPr>
              <w:spacing w:line="276" w:lineRule="auto"/>
            </w:pPr>
            <w:r w:rsidRPr="00FC49B2">
              <w:t>- «Наша ёлка лучше всех»: мастер - класс</w:t>
            </w:r>
          </w:p>
          <w:p w:rsidR="00513639" w:rsidRPr="00FC49B2" w:rsidRDefault="00513639" w:rsidP="002110D4">
            <w:pPr>
              <w:spacing w:line="276" w:lineRule="auto"/>
            </w:pPr>
            <w:r w:rsidRPr="00FC49B2">
              <w:t>-</w:t>
            </w:r>
            <w:r w:rsidR="002110D4" w:rsidRPr="00FC49B2">
              <w:t xml:space="preserve"> </w:t>
            </w:r>
            <w:r w:rsidRPr="00FC49B2">
              <w:t xml:space="preserve">«Не рубите нас, не рубите!»: распространение флаеров и листовок в защиту  елей </w:t>
            </w:r>
            <w:r w:rsidR="003177F9" w:rsidRPr="00FC49B2">
              <w:t>в</w:t>
            </w:r>
            <w:r w:rsidRPr="00FC49B2">
              <w:t xml:space="preserve"> рамках проекта «Экологический  десант»   </w:t>
            </w:r>
          </w:p>
        </w:tc>
        <w:tc>
          <w:tcPr>
            <w:tcW w:w="3119" w:type="dxa"/>
          </w:tcPr>
          <w:p w:rsidR="00513639" w:rsidRPr="00FC49B2" w:rsidRDefault="004222E1" w:rsidP="002110D4">
            <w:pPr>
              <w:spacing w:line="276" w:lineRule="auto"/>
            </w:pPr>
            <w:r w:rsidRPr="00FC49B2">
              <w:t>январь</w:t>
            </w:r>
          </w:p>
        </w:tc>
        <w:tc>
          <w:tcPr>
            <w:tcW w:w="3260" w:type="dxa"/>
          </w:tcPr>
          <w:p w:rsidR="004222E1" w:rsidRPr="00FC49B2" w:rsidRDefault="004222E1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513639" w:rsidRPr="00FC49B2" w:rsidRDefault="00513639" w:rsidP="002110D4">
            <w:pPr>
              <w:spacing w:line="276" w:lineRule="auto"/>
              <w:jc w:val="center"/>
            </w:pPr>
          </w:p>
        </w:tc>
      </w:tr>
      <w:tr w:rsidR="006136FF" w:rsidRPr="00FC49B2" w:rsidTr="001D1B61">
        <w:trPr>
          <w:trHeight w:val="1061"/>
        </w:trPr>
        <w:tc>
          <w:tcPr>
            <w:tcW w:w="709" w:type="dxa"/>
            <w:vAlign w:val="center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3.</w:t>
            </w:r>
          </w:p>
        </w:tc>
        <w:tc>
          <w:tcPr>
            <w:tcW w:w="6095" w:type="dxa"/>
          </w:tcPr>
          <w:p w:rsidR="006136FF" w:rsidRPr="00FC49B2" w:rsidRDefault="00B96775" w:rsidP="002110D4">
            <w:pPr>
              <w:spacing w:line="276" w:lineRule="auto"/>
            </w:pPr>
            <w:r w:rsidRPr="00FC49B2">
              <w:t>«У природы нет плохой погоды»: литературно-музыкальная композиция  (</w:t>
            </w:r>
            <w:r w:rsidR="001D1B61" w:rsidRPr="00FC49B2">
              <w:t>совместно с Детской школой искусств</w:t>
            </w:r>
            <w:r w:rsidR="004873BC" w:rsidRPr="00FC49B2">
              <w:t>)</w:t>
            </w:r>
            <w:r w:rsidRPr="00FC49B2">
              <w:t xml:space="preserve"> </w:t>
            </w:r>
            <w:r w:rsidR="004873BC" w:rsidRPr="00FC49B2">
              <w:t xml:space="preserve"> </w:t>
            </w:r>
          </w:p>
        </w:tc>
        <w:tc>
          <w:tcPr>
            <w:tcW w:w="3119" w:type="dxa"/>
          </w:tcPr>
          <w:p w:rsidR="006136FF" w:rsidRPr="00FC49B2" w:rsidRDefault="00841C5C" w:rsidP="002110D4">
            <w:pPr>
              <w:spacing w:line="276" w:lineRule="auto"/>
            </w:pPr>
            <w:r w:rsidRPr="00FC49B2">
              <w:t>февраль</w:t>
            </w:r>
          </w:p>
        </w:tc>
        <w:tc>
          <w:tcPr>
            <w:tcW w:w="3260" w:type="dxa"/>
          </w:tcPr>
          <w:p w:rsidR="00841C5C" w:rsidRPr="00FC49B2" w:rsidRDefault="00841C5C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</w:tr>
      <w:tr w:rsidR="006136FF" w:rsidRPr="00FC49B2" w:rsidTr="001F403E">
        <w:tc>
          <w:tcPr>
            <w:tcW w:w="709" w:type="dxa"/>
            <w:vAlign w:val="center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4.</w:t>
            </w:r>
          </w:p>
        </w:tc>
        <w:tc>
          <w:tcPr>
            <w:tcW w:w="60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«Сын леса» (В рамках Международного библиотечного проекта «Белая Русь - Белоярский: литературный транзит»): кукольный спектакль по мотивам белоруской народной сказки</w:t>
            </w:r>
          </w:p>
        </w:tc>
        <w:tc>
          <w:tcPr>
            <w:tcW w:w="3119" w:type="dxa"/>
          </w:tcPr>
          <w:p w:rsidR="006136FF" w:rsidRPr="00FC49B2" w:rsidRDefault="00841C5C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260" w:type="dxa"/>
          </w:tcPr>
          <w:p w:rsidR="00841C5C" w:rsidRPr="00FC49B2" w:rsidRDefault="00841C5C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</w:tr>
      <w:tr w:rsidR="006136FF" w:rsidRPr="00FC49B2" w:rsidTr="001F403E">
        <w:tc>
          <w:tcPr>
            <w:tcW w:w="709" w:type="dxa"/>
            <w:vAlign w:val="center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lastRenderedPageBreak/>
              <w:t>5.</w:t>
            </w:r>
          </w:p>
        </w:tc>
        <w:tc>
          <w:tcPr>
            <w:tcW w:w="60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«Зелёный патруль»: </w:t>
            </w:r>
            <w:proofErr w:type="spellStart"/>
            <w:r w:rsidRPr="00FC49B2">
              <w:t>экоучёт</w:t>
            </w:r>
            <w:proofErr w:type="spellEnd"/>
            <w:r w:rsidRPr="00FC49B2">
              <w:t xml:space="preserve">  зелёных насаждений в городе</w:t>
            </w:r>
            <w:r w:rsidR="004873BC" w:rsidRPr="00FC49B2">
              <w:t xml:space="preserve"> </w:t>
            </w:r>
            <w:r w:rsidRPr="00FC49B2">
              <w:t>в рамках проекта «Экологический десант»</w:t>
            </w:r>
          </w:p>
        </w:tc>
        <w:tc>
          <w:tcPr>
            <w:tcW w:w="3119" w:type="dxa"/>
          </w:tcPr>
          <w:p w:rsidR="006136FF" w:rsidRPr="00FC49B2" w:rsidRDefault="00841C5C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841C5C" w:rsidRPr="00FC49B2" w:rsidRDefault="00841C5C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</w:tr>
      <w:tr w:rsidR="006136FF" w:rsidRPr="00FC49B2" w:rsidTr="001F403E">
        <w:tc>
          <w:tcPr>
            <w:tcW w:w="709" w:type="dxa"/>
            <w:vAlign w:val="center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6</w:t>
            </w:r>
          </w:p>
        </w:tc>
        <w:tc>
          <w:tcPr>
            <w:tcW w:w="60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«Мы - за зелёный город!»:  акция по озеленению прилежащей  к библиотеке территории</w:t>
            </w:r>
            <w:r w:rsidRPr="00FC49B2">
              <w:rPr>
                <w:b/>
              </w:rPr>
              <w:t xml:space="preserve"> </w:t>
            </w:r>
            <w:r w:rsidRPr="00FC49B2">
              <w:t>в рамках проекта «Экологический десант»</w:t>
            </w:r>
            <w:r w:rsidRPr="00FC49B2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6136FF" w:rsidRPr="00FC49B2" w:rsidRDefault="00841C5C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841C5C" w:rsidRPr="00FC49B2" w:rsidRDefault="00841C5C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</w:tr>
      <w:tr w:rsidR="006136FF" w:rsidRPr="00FC49B2" w:rsidTr="001F403E">
        <w:tc>
          <w:tcPr>
            <w:tcW w:w="709" w:type="dxa"/>
            <w:vAlign w:val="center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7.</w:t>
            </w:r>
          </w:p>
        </w:tc>
        <w:tc>
          <w:tcPr>
            <w:tcW w:w="60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«Расцветай мой Белоярский»: </w:t>
            </w:r>
          </w:p>
          <w:p w:rsidR="006136FF" w:rsidRPr="00FC49B2" w:rsidRDefault="006136FF" w:rsidP="002110D4">
            <w:pPr>
              <w:spacing w:line="276" w:lineRule="auto"/>
            </w:pPr>
            <w:proofErr w:type="spellStart"/>
            <w:r w:rsidRPr="00FC49B2">
              <w:t>флеш-моб</w:t>
            </w:r>
            <w:proofErr w:type="spellEnd"/>
            <w:r w:rsidRPr="00FC49B2">
              <w:t xml:space="preserve"> в рамках проекта «Экологический десант»</w:t>
            </w:r>
          </w:p>
        </w:tc>
        <w:tc>
          <w:tcPr>
            <w:tcW w:w="3119" w:type="dxa"/>
          </w:tcPr>
          <w:p w:rsidR="006136FF" w:rsidRPr="00FC49B2" w:rsidRDefault="00841C5C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841C5C" w:rsidRPr="00FC49B2" w:rsidRDefault="00841C5C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</w:tr>
      <w:tr w:rsidR="006136FF" w:rsidRPr="00FC49B2" w:rsidTr="001F403E">
        <w:tc>
          <w:tcPr>
            <w:tcW w:w="709" w:type="dxa"/>
            <w:vAlign w:val="center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8.</w:t>
            </w:r>
          </w:p>
        </w:tc>
        <w:tc>
          <w:tcPr>
            <w:tcW w:w="60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«Мы за зеленый Белоярский!»: конкурс плакатов в рамках проекта «Экологический десант»</w:t>
            </w:r>
          </w:p>
        </w:tc>
        <w:tc>
          <w:tcPr>
            <w:tcW w:w="3119" w:type="dxa"/>
          </w:tcPr>
          <w:p w:rsidR="006136FF" w:rsidRPr="00FC49B2" w:rsidRDefault="00841C5C" w:rsidP="002110D4">
            <w:pPr>
              <w:spacing w:line="276" w:lineRule="auto"/>
            </w:pPr>
            <w:r w:rsidRPr="00FC49B2">
              <w:t>октябрь</w:t>
            </w:r>
          </w:p>
        </w:tc>
        <w:tc>
          <w:tcPr>
            <w:tcW w:w="3260" w:type="dxa"/>
          </w:tcPr>
          <w:p w:rsidR="00841C5C" w:rsidRPr="00FC49B2" w:rsidRDefault="00841C5C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</w:tr>
      <w:tr w:rsidR="006136FF" w:rsidRPr="00FC49B2" w:rsidTr="001F403E">
        <w:tc>
          <w:tcPr>
            <w:tcW w:w="709" w:type="dxa"/>
            <w:vAlign w:val="center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9.</w:t>
            </w:r>
          </w:p>
        </w:tc>
        <w:tc>
          <w:tcPr>
            <w:tcW w:w="60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</w:t>
            </w:r>
            <w:r w:rsidRPr="00FC49B2">
              <w:rPr>
                <w:bCs/>
              </w:rPr>
              <w:t>Подружись с природой</w:t>
            </w:r>
            <w:r w:rsidRPr="00FC49B2">
              <w:t>»: эко-фестиваль</w:t>
            </w:r>
          </w:p>
        </w:tc>
        <w:tc>
          <w:tcPr>
            <w:tcW w:w="3119" w:type="dxa"/>
          </w:tcPr>
          <w:p w:rsidR="006136FF" w:rsidRPr="00FC49B2" w:rsidRDefault="00841C5C" w:rsidP="002110D4">
            <w:pPr>
              <w:spacing w:line="276" w:lineRule="auto"/>
            </w:pPr>
            <w:r w:rsidRPr="00FC49B2">
              <w:t>май-июнь</w:t>
            </w:r>
          </w:p>
        </w:tc>
        <w:tc>
          <w:tcPr>
            <w:tcW w:w="3260" w:type="dxa"/>
          </w:tcPr>
          <w:p w:rsidR="006136FF" w:rsidRPr="00FC49B2" w:rsidRDefault="00841C5C" w:rsidP="002110D4">
            <w:pPr>
              <w:spacing w:line="276" w:lineRule="auto"/>
            </w:pPr>
            <w:r w:rsidRPr="00FC49B2">
              <w:t>Библиотека</w:t>
            </w:r>
            <w:r w:rsidR="000134EE" w:rsidRPr="00FC49B2">
              <w:t xml:space="preserve"> в</w:t>
            </w:r>
            <w:r w:rsidRPr="00FC49B2">
              <w:t xml:space="preserve"> п. Лыхма </w:t>
            </w:r>
          </w:p>
        </w:tc>
      </w:tr>
    </w:tbl>
    <w:p w:rsidR="006136FF" w:rsidRPr="00FC49B2" w:rsidRDefault="006136FF" w:rsidP="002110D4">
      <w:pPr>
        <w:spacing w:line="276" w:lineRule="auto"/>
        <w:jc w:val="center"/>
        <w:rPr>
          <w:color w:val="0070C0"/>
        </w:rPr>
      </w:pPr>
    </w:p>
    <w:p w:rsidR="006136FF" w:rsidRPr="00FC49B2" w:rsidRDefault="006136FF" w:rsidP="002110D4">
      <w:pPr>
        <w:spacing w:line="276" w:lineRule="auto"/>
        <w:jc w:val="center"/>
      </w:pPr>
      <w:r w:rsidRPr="00FC49B2">
        <w:t xml:space="preserve">План мероприятий   </w:t>
      </w:r>
      <w:proofErr w:type="gramStart"/>
      <w:r w:rsidRPr="00FC49B2">
        <w:t>международного</w:t>
      </w:r>
      <w:proofErr w:type="gramEnd"/>
      <w:r w:rsidRPr="00FC49B2">
        <w:t xml:space="preserve"> проекта «Белый город – Белая Русь: литературный транзит»</w:t>
      </w:r>
    </w:p>
    <w:p w:rsidR="006136FF" w:rsidRPr="00FC49B2" w:rsidRDefault="006136FF" w:rsidP="002110D4">
      <w:pPr>
        <w:spacing w:line="276" w:lineRule="auto"/>
        <w:jc w:val="center"/>
      </w:pPr>
    </w:p>
    <w:tbl>
      <w:tblPr>
        <w:tblStyle w:val="af"/>
        <w:tblW w:w="13291" w:type="dxa"/>
        <w:tblLook w:val="04A0"/>
      </w:tblPr>
      <w:tblGrid>
        <w:gridCol w:w="653"/>
        <w:gridCol w:w="6259"/>
        <w:gridCol w:w="3119"/>
        <w:gridCol w:w="3260"/>
      </w:tblGrid>
      <w:tr w:rsidR="006136FF" w:rsidRPr="00FC49B2" w:rsidTr="003A7659"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 xml:space="preserve">№ </w:t>
            </w:r>
            <w:proofErr w:type="gramStart"/>
            <w:r w:rsidRPr="00FC49B2">
              <w:t>п</w:t>
            </w:r>
            <w:proofErr w:type="gramEnd"/>
            <w:r w:rsidRPr="00FC49B2">
              <w:t>/п</w:t>
            </w:r>
          </w:p>
        </w:tc>
        <w:tc>
          <w:tcPr>
            <w:tcW w:w="6259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6136FF" w:rsidRPr="00FC49B2" w:rsidRDefault="00841C5C" w:rsidP="002110D4">
            <w:pPr>
              <w:spacing w:line="276" w:lineRule="auto"/>
              <w:jc w:val="center"/>
            </w:pPr>
            <w:r w:rsidRPr="00FC49B2">
              <w:t>Дата проведения</w:t>
            </w:r>
          </w:p>
        </w:tc>
        <w:tc>
          <w:tcPr>
            <w:tcW w:w="3260" w:type="dxa"/>
          </w:tcPr>
          <w:p w:rsidR="006136FF" w:rsidRPr="00FC49B2" w:rsidRDefault="00841C5C" w:rsidP="002110D4">
            <w:pPr>
              <w:spacing w:line="276" w:lineRule="auto"/>
              <w:jc w:val="center"/>
            </w:pPr>
            <w:r w:rsidRPr="00FC49B2">
              <w:t>Место проведения</w:t>
            </w:r>
          </w:p>
        </w:tc>
      </w:tr>
      <w:tr w:rsidR="006136FF" w:rsidRPr="00FC49B2" w:rsidTr="003A7659">
        <w:trPr>
          <w:trHeight w:val="1058"/>
        </w:trPr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1.</w:t>
            </w:r>
          </w:p>
        </w:tc>
        <w:tc>
          <w:tcPr>
            <w:tcW w:w="6259" w:type="dxa"/>
          </w:tcPr>
          <w:p w:rsidR="006136FF" w:rsidRPr="00FC49B2" w:rsidRDefault="006136FF" w:rsidP="002110D4">
            <w:pPr>
              <w:spacing w:line="276" w:lineRule="auto"/>
              <w:rPr>
                <w:color w:val="FF0000"/>
              </w:rPr>
            </w:pPr>
            <w:r w:rsidRPr="00FC49B2">
              <w:t xml:space="preserve">«Беларусь знакомая и незнакомая»: выставка-карта (культурно </w:t>
            </w:r>
            <w:proofErr w:type="gramStart"/>
            <w:r w:rsidRPr="00FC49B2">
              <w:t>-и</w:t>
            </w:r>
            <w:proofErr w:type="gramEnd"/>
            <w:r w:rsidRPr="00FC49B2">
              <w:t>сторические достопримечательности Беларуси  и  г. Витебск)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февраль</w:t>
            </w:r>
          </w:p>
          <w:p w:rsidR="006136FF" w:rsidRPr="00FC49B2" w:rsidRDefault="006136FF" w:rsidP="002110D4">
            <w:pPr>
              <w:spacing w:line="276" w:lineRule="auto"/>
              <w:jc w:val="center"/>
              <w:rPr>
                <w:lang w:val="en-US"/>
              </w:rPr>
            </w:pP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Центральная районная библиотека</w:t>
            </w:r>
          </w:p>
          <w:p w:rsidR="006136FF" w:rsidRPr="00FC49B2" w:rsidRDefault="006136FF" w:rsidP="002110D4">
            <w:pPr>
              <w:spacing w:line="276" w:lineRule="auto"/>
              <w:jc w:val="center"/>
              <w:rPr>
                <w:lang w:val="en-US"/>
              </w:rPr>
            </w:pPr>
          </w:p>
          <w:p w:rsidR="006136FF" w:rsidRPr="00FC49B2" w:rsidRDefault="006136FF" w:rsidP="002110D4">
            <w:pPr>
              <w:spacing w:line="276" w:lineRule="auto"/>
              <w:jc w:val="center"/>
              <w:rPr>
                <w:lang w:val="en-US"/>
              </w:rPr>
            </w:pP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</w:tr>
      <w:tr w:rsidR="006136FF" w:rsidRPr="00FC49B2" w:rsidTr="003A7659">
        <w:trPr>
          <w:trHeight w:val="851"/>
        </w:trPr>
        <w:tc>
          <w:tcPr>
            <w:tcW w:w="653" w:type="dxa"/>
            <w:vMerge w:val="restart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2.</w:t>
            </w:r>
          </w:p>
        </w:tc>
        <w:tc>
          <w:tcPr>
            <w:tcW w:w="6259" w:type="dxa"/>
          </w:tcPr>
          <w:p w:rsidR="006136FF" w:rsidRPr="00FC49B2" w:rsidRDefault="006136FF" w:rsidP="00E86DFF">
            <w:r w:rsidRPr="00FC49B2">
              <w:t xml:space="preserve">«Будем знакомы»: онлайн - встреча сотрудников библиотечных систем     </w:t>
            </w:r>
            <w:proofErr w:type="gramStart"/>
            <w:r w:rsidRPr="00FC49B2">
              <w:t>г</w:t>
            </w:r>
            <w:proofErr w:type="gramEnd"/>
            <w:r w:rsidRPr="00FC49B2">
              <w:t>. Витебска и Белоярского района</w:t>
            </w:r>
          </w:p>
        </w:tc>
        <w:tc>
          <w:tcPr>
            <w:tcW w:w="3119" w:type="dxa"/>
          </w:tcPr>
          <w:p w:rsidR="006136FF" w:rsidRPr="00FC49B2" w:rsidRDefault="00250BCE" w:rsidP="00E86DFF">
            <w:r w:rsidRPr="00FC49B2">
              <w:t>март</w:t>
            </w:r>
          </w:p>
        </w:tc>
        <w:tc>
          <w:tcPr>
            <w:tcW w:w="3260" w:type="dxa"/>
          </w:tcPr>
          <w:p w:rsidR="00250BCE" w:rsidRPr="00FC49B2" w:rsidRDefault="00250BCE" w:rsidP="00E86DFF">
            <w:r w:rsidRPr="00FC49B2">
              <w:t>Центральная районная библиотека</w:t>
            </w:r>
          </w:p>
          <w:p w:rsidR="006136FF" w:rsidRPr="00FC49B2" w:rsidRDefault="006136FF" w:rsidP="00E86DFF"/>
        </w:tc>
      </w:tr>
      <w:tr w:rsidR="006136FF" w:rsidRPr="00FC49B2" w:rsidTr="003A7659">
        <w:trPr>
          <w:trHeight w:val="796"/>
        </w:trPr>
        <w:tc>
          <w:tcPr>
            <w:tcW w:w="653" w:type="dxa"/>
            <w:vMerge/>
          </w:tcPr>
          <w:p w:rsidR="006136FF" w:rsidRPr="00FC49B2" w:rsidRDefault="006136FF" w:rsidP="002110D4">
            <w:pPr>
              <w:spacing w:line="276" w:lineRule="auto"/>
              <w:jc w:val="center"/>
            </w:pPr>
          </w:p>
        </w:tc>
        <w:tc>
          <w:tcPr>
            <w:tcW w:w="6259" w:type="dxa"/>
          </w:tcPr>
          <w:p w:rsidR="006136FF" w:rsidRPr="00FC49B2" w:rsidRDefault="006136FF" w:rsidP="00E86DFF">
            <w:r w:rsidRPr="00FC49B2">
              <w:t xml:space="preserve">«Сын леса»: кукольный спектакль по мотивам белоруской народной сказки </w:t>
            </w:r>
          </w:p>
        </w:tc>
        <w:tc>
          <w:tcPr>
            <w:tcW w:w="3119" w:type="dxa"/>
          </w:tcPr>
          <w:p w:rsidR="006136FF" w:rsidRPr="00FC49B2" w:rsidRDefault="00250BCE" w:rsidP="00E86DFF">
            <w:r w:rsidRPr="00FC49B2">
              <w:t>22 марта</w:t>
            </w:r>
          </w:p>
          <w:p w:rsidR="006136FF" w:rsidRPr="00FC49B2" w:rsidRDefault="006136FF" w:rsidP="00E86DFF"/>
        </w:tc>
        <w:tc>
          <w:tcPr>
            <w:tcW w:w="3260" w:type="dxa"/>
          </w:tcPr>
          <w:p w:rsidR="006136FF" w:rsidRPr="00FC49B2" w:rsidRDefault="00250BCE" w:rsidP="00E86DFF">
            <w:pPr>
              <w:rPr>
                <w:lang w:val="en-US"/>
              </w:rPr>
            </w:pPr>
            <w:r w:rsidRPr="00FC49B2">
              <w:t>Детская библиотека</w:t>
            </w:r>
          </w:p>
          <w:p w:rsidR="006136FF" w:rsidRPr="00FC49B2" w:rsidRDefault="006136FF" w:rsidP="00E86DFF"/>
        </w:tc>
      </w:tr>
      <w:tr w:rsidR="006136FF" w:rsidRPr="00FC49B2" w:rsidTr="003A7659">
        <w:trPr>
          <w:trHeight w:val="767"/>
        </w:trPr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3.</w:t>
            </w:r>
          </w:p>
        </w:tc>
        <w:tc>
          <w:tcPr>
            <w:tcW w:w="6259" w:type="dxa"/>
          </w:tcPr>
          <w:p w:rsidR="006136FF" w:rsidRPr="00FC49B2" w:rsidRDefault="006136FF" w:rsidP="00E86DFF">
            <w:pPr>
              <w:rPr>
                <w:color w:val="FF0000"/>
              </w:rPr>
            </w:pPr>
            <w:r w:rsidRPr="00FC49B2">
              <w:rPr>
                <w:color w:val="FF0000"/>
              </w:rPr>
              <w:t xml:space="preserve"> </w:t>
            </w:r>
            <w:r w:rsidRPr="00FC49B2">
              <w:t>«Библионочь»: один из блоков Библионочи «Синеокая Беларусь» мастер-класс по изготовлению васильков</w:t>
            </w:r>
          </w:p>
        </w:tc>
        <w:tc>
          <w:tcPr>
            <w:tcW w:w="3119" w:type="dxa"/>
          </w:tcPr>
          <w:p w:rsidR="002110D4" w:rsidRPr="00FC49B2" w:rsidRDefault="002110D4" w:rsidP="00E86DFF"/>
          <w:p w:rsidR="00250BCE" w:rsidRPr="00FC49B2" w:rsidRDefault="00250BCE" w:rsidP="00E86DFF">
            <w:r w:rsidRPr="00FC49B2">
              <w:t>апрель</w:t>
            </w:r>
          </w:p>
          <w:p w:rsidR="006136FF" w:rsidRPr="00FC49B2" w:rsidRDefault="006136FF" w:rsidP="00E86DFF"/>
        </w:tc>
        <w:tc>
          <w:tcPr>
            <w:tcW w:w="3260" w:type="dxa"/>
          </w:tcPr>
          <w:p w:rsidR="006136FF" w:rsidRPr="00FC49B2" w:rsidRDefault="00250BCE" w:rsidP="00E86DFF">
            <w:r w:rsidRPr="00FC49B2">
              <w:t>Городские библиотеки</w:t>
            </w:r>
          </w:p>
        </w:tc>
      </w:tr>
      <w:tr w:rsidR="006136FF" w:rsidRPr="00FC49B2" w:rsidTr="003A7659">
        <w:trPr>
          <w:trHeight w:val="1198"/>
        </w:trPr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lastRenderedPageBreak/>
              <w:t>4.</w:t>
            </w:r>
          </w:p>
        </w:tc>
        <w:tc>
          <w:tcPr>
            <w:tcW w:w="6259" w:type="dxa"/>
          </w:tcPr>
          <w:p w:rsidR="006136FF" w:rsidRPr="00FC49B2" w:rsidRDefault="006136FF" w:rsidP="00E86DFF">
            <w:r w:rsidRPr="00FC49B2">
              <w:t>«Наш общий дом – Земля»</w:t>
            </w:r>
          </w:p>
          <w:p w:rsidR="006136FF" w:rsidRPr="00FC49B2" w:rsidRDefault="006136FF" w:rsidP="00E86DFF">
            <w:r w:rsidRPr="00FC49B2">
              <w:t>Заповедники и национальные парки г</w:t>
            </w:r>
            <w:proofErr w:type="gramStart"/>
            <w:r w:rsidRPr="00FC49B2">
              <w:t>.В</w:t>
            </w:r>
            <w:proofErr w:type="gramEnd"/>
            <w:r w:rsidRPr="00FC49B2">
              <w:t>итебска и Белоярского района: виртуальное путешествие</w:t>
            </w:r>
          </w:p>
        </w:tc>
        <w:tc>
          <w:tcPr>
            <w:tcW w:w="3119" w:type="dxa"/>
          </w:tcPr>
          <w:p w:rsidR="002110D4" w:rsidRPr="00FC49B2" w:rsidRDefault="002110D4" w:rsidP="00E86DFF"/>
          <w:p w:rsidR="00250BCE" w:rsidRPr="00FC49B2" w:rsidRDefault="00250BCE" w:rsidP="00E86DFF">
            <w:r w:rsidRPr="00FC49B2">
              <w:t>апрель</w:t>
            </w:r>
          </w:p>
          <w:p w:rsidR="006136FF" w:rsidRPr="00FC49B2" w:rsidRDefault="006136FF" w:rsidP="00E86DFF"/>
        </w:tc>
        <w:tc>
          <w:tcPr>
            <w:tcW w:w="3260" w:type="dxa"/>
          </w:tcPr>
          <w:p w:rsidR="00250BCE" w:rsidRPr="00FC49B2" w:rsidRDefault="00250BCE" w:rsidP="00E86DFF">
            <w:r w:rsidRPr="00FC49B2">
              <w:t>Центральная районная библиотека</w:t>
            </w:r>
          </w:p>
          <w:p w:rsidR="006136FF" w:rsidRPr="00FC49B2" w:rsidRDefault="006136FF" w:rsidP="00E86DFF"/>
          <w:p w:rsidR="006136FF" w:rsidRPr="00FC49B2" w:rsidRDefault="006136FF" w:rsidP="00E86DFF"/>
          <w:p w:rsidR="006136FF" w:rsidRPr="00FC49B2" w:rsidRDefault="006136FF" w:rsidP="00E86DFF"/>
        </w:tc>
      </w:tr>
      <w:tr w:rsidR="006136FF" w:rsidRPr="00FC49B2" w:rsidTr="003A7659">
        <w:trPr>
          <w:trHeight w:val="579"/>
        </w:trPr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5.</w:t>
            </w:r>
          </w:p>
        </w:tc>
        <w:tc>
          <w:tcPr>
            <w:tcW w:w="625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«Наша общая ПОБЕДА»: цикл  мероприятий ко Дню Победы</w:t>
            </w:r>
          </w:p>
        </w:tc>
        <w:tc>
          <w:tcPr>
            <w:tcW w:w="3119" w:type="dxa"/>
          </w:tcPr>
          <w:p w:rsidR="006136FF" w:rsidRPr="00FC49B2" w:rsidRDefault="00250BCE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6136FF" w:rsidRPr="00FC49B2" w:rsidRDefault="00250BCE" w:rsidP="002110D4">
            <w:pPr>
              <w:spacing w:line="276" w:lineRule="auto"/>
            </w:pPr>
            <w:r w:rsidRPr="00FC49B2">
              <w:t xml:space="preserve">Все библиотеки  </w:t>
            </w:r>
          </w:p>
        </w:tc>
      </w:tr>
      <w:tr w:rsidR="006136FF" w:rsidRPr="00FC49B2" w:rsidTr="003A7659">
        <w:trPr>
          <w:trHeight w:val="840"/>
        </w:trPr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 xml:space="preserve">7. </w:t>
            </w:r>
          </w:p>
        </w:tc>
        <w:tc>
          <w:tcPr>
            <w:tcW w:w="6259" w:type="dxa"/>
          </w:tcPr>
          <w:p w:rsidR="006136FF" w:rsidRPr="00FC49B2" w:rsidRDefault="006136FF" w:rsidP="002110D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>«Путешествие по Беларуси»: цикл познавательных мероприятий в рамках летней кампании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июнь - август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6136FF" w:rsidRPr="00FC49B2" w:rsidRDefault="00250BCE" w:rsidP="002110D4">
            <w:pPr>
              <w:spacing w:line="276" w:lineRule="auto"/>
            </w:pPr>
            <w:r w:rsidRPr="00FC49B2">
              <w:t>Все библиотеки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</w:tr>
      <w:tr w:rsidR="006136FF" w:rsidRPr="00FC49B2" w:rsidTr="003A7659">
        <w:trPr>
          <w:trHeight w:val="679"/>
        </w:trPr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8.</w:t>
            </w:r>
          </w:p>
        </w:tc>
        <w:tc>
          <w:tcPr>
            <w:tcW w:w="6259" w:type="dxa"/>
          </w:tcPr>
          <w:p w:rsidR="006136FF" w:rsidRPr="00FC49B2" w:rsidRDefault="006136FF" w:rsidP="002110D4">
            <w:pPr>
              <w:pStyle w:val="af0"/>
              <w:spacing w:before="0" w:beforeAutospacing="0" w:after="0" w:afterAutospacing="0" w:line="276" w:lineRule="auto"/>
              <w:textAlignment w:val="baseline"/>
            </w:pPr>
            <w:r w:rsidRPr="00FC49B2">
              <w:t>«Города – побратимы!»: игра -</w:t>
            </w:r>
            <w:r w:rsidR="00513639" w:rsidRPr="00FC49B2">
              <w:t xml:space="preserve"> </w:t>
            </w:r>
            <w:r w:rsidRPr="00FC49B2">
              <w:t>путешествие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15 июня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250BCE" w:rsidP="002110D4">
            <w:pPr>
              <w:spacing w:line="276" w:lineRule="auto"/>
            </w:pPr>
            <w:r w:rsidRPr="00FC49B2">
              <w:t>Юношеская библиотека им. А.Н. Ткалуна</w:t>
            </w:r>
          </w:p>
        </w:tc>
      </w:tr>
      <w:tr w:rsidR="006136FF" w:rsidRPr="00FC49B2" w:rsidTr="003A7659">
        <w:trPr>
          <w:trHeight w:val="936"/>
        </w:trPr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9.</w:t>
            </w:r>
          </w:p>
        </w:tc>
        <w:tc>
          <w:tcPr>
            <w:tcW w:w="625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«Белый аист и  белый журавль – символы чистоты и свободы»: познавательн</w:t>
            </w:r>
            <w:proofErr w:type="gramStart"/>
            <w:r w:rsidRPr="00FC49B2">
              <w:t>о-</w:t>
            </w:r>
            <w:proofErr w:type="gramEnd"/>
            <w:r w:rsidRPr="00FC49B2">
              <w:t xml:space="preserve"> ролевая игра</w:t>
            </w:r>
          </w:p>
        </w:tc>
        <w:tc>
          <w:tcPr>
            <w:tcW w:w="3119" w:type="dxa"/>
          </w:tcPr>
          <w:p w:rsidR="006136FF" w:rsidRPr="00FC49B2" w:rsidRDefault="00250BCE" w:rsidP="002110D4">
            <w:pPr>
              <w:spacing w:line="276" w:lineRule="auto"/>
            </w:pPr>
            <w:r w:rsidRPr="00FC49B2">
              <w:t xml:space="preserve">сентябрь </w:t>
            </w:r>
          </w:p>
        </w:tc>
        <w:tc>
          <w:tcPr>
            <w:tcW w:w="3260" w:type="dxa"/>
          </w:tcPr>
          <w:p w:rsidR="006136FF" w:rsidRPr="00FC49B2" w:rsidRDefault="00250BCE" w:rsidP="002110D4">
            <w:pPr>
              <w:spacing w:line="276" w:lineRule="auto"/>
            </w:pPr>
            <w:r w:rsidRPr="00FC49B2">
              <w:t>Детская библиотека</w:t>
            </w:r>
          </w:p>
        </w:tc>
      </w:tr>
      <w:tr w:rsidR="006136FF" w:rsidRPr="00FC49B2" w:rsidTr="003A7659">
        <w:tc>
          <w:tcPr>
            <w:tcW w:w="653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10.</w:t>
            </w:r>
          </w:p>
        </w:tc>
        <w:tc>
          <w:tcPr>
            <w:tcW w:w="625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«Россия и Беларусь: общая история, общая судьба»: цикл мероприятий   </w:t>
            </w:r>
          </w:p>
        </w:tc>
        <w:tc>
          <w:tcPr>
            <w:tcW w:w="3119" w:type="dxa"/>
          </w:tcPr>
          <w:p w:rsidR="006136FF" w:rsidRPr="00FC49B2" w:rsidRDefault="00250BCE" w:rsidP="002110D4">
            <w:pPr>
              <w:spacing w:line="276" w:lineRule="auto"/>
            </w:pPr>
            <w:r w:rsidRPr="00FC49B2">
              <w:t xml:space="preserve">февраль-ноябрь </w:t>
            </w:r>
          </w:p>
        </w:tc>
        <w:tc>
          <w:tcPr>
            <w:tcW w:w="3260" w:type="dxa"/>
          </w:tcPr>
          <w:p w:rsidR="006136FF" w:rsidRPr="00FC49B2" w:rsidRDefault="00250BCE" w:rsidP="002110D4">
            <w:pPr>
              <w:spacing w:line="276" w:lineRule="auto"/>
            </w:pPr>
            <w:r w:rsidRPr="00FC49B2">
              <w:t>Все библиотеки</w:t>
            </w:r>
          </w:p>
        </w:tc>
      </w:tr>
    </w:tbl>
    <w:p w:rsidR="006136FF" w:rsidRPr="00FC49B2" w:rsidRDefault="006136FF" w:rsidP="002110D4">
      <w:pPr>
        <w:pStyle w:val="a3"/>
        <w:ind w:left="78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136FF" w:rsidRPr="00FC49B2" w:rsidRDefault="006136FF" w:rsidP="002110D4">
      <w:pPr>
        <w:spacing w:line="276" w:lineRule="auto"/>
        <w:ind w:left="708"/>
        <w:jc w:val="center"/>
        <w:rPr>
          <w:bCs/>
        </w:rPr>
      </w:pPr>
      <w:r w:rsidRPr="00FC49B2">
        <w:rPr>
          <w:bCs/>
        </w:rPr>
        <w:t>План основных мероприятий по проведению Года здоровья в Югре.</w:t>
      </w:r>
    </w:p>
    <w:p w:rsidR="006136FF" w:rsidRPr="00FC49B2" w:rsidRDefault="006136FF" w:rsidP="002110D4">
      <w:pPr>
        <w:spacing w:line="276" w:lineRule="auto"/>
        <w:ind w:left="708"/>
        <w:jc w:val="center"/>
        <w:rPr>
          <w:bCs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19"/>
        <w:gridCol w:w="3260"/>
      </w:tblGrid>
      <w:tr w:rsidR="006136FF" w:rsidRPr="00FC49B2" w:rsidTr="001F403E">
        <w:trPr>
          <w:trHeight w:val="30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000000"/>
              </w:rPr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Сроки </w:t>
            </w: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Место проведения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250BCE" w:rsidRPr="00FC49B2" w:rsidTr="001F403E">
        <w:trPr>
          <w:trHeight w:val="300"/>
        </w:trPr>
        <w:tc>
          <w:tcPr>
            <w:tcW w:w="6912" w:type="dxa"/>
          </w:tcPr>
          <w:p w:rsidR="00250BCE" w:rsidRPr="00FC49B2" w:rsidRDefault="00250BCE" w:rsidP="002110D4">
            <w:pPr>
              <w:spacing w:line="276" w:lineRule="auto"/>
              <w:rPr>
                <w:color w:val="C00000"/>
              </w:rPr>
            </w:pPr>
            <w:r w:rsidRPr="00FC49B2">
              <w:rPr>
                <w:color w:val="000000"/>
              </w:rPr>
              <w:t xml:space="preserve">«Будь здоров!»: </w:t>
            </w:r>
            <w:r w:rsidRPr="00FC49B2">
              <w:t>литературные гонки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февраль</w:t>
            </w:r>
          </w:p>
        </w:tc>
        <w:tc>
          <w:tcPr>
            <w:tcW w:w="3260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Полноват</w:t>
            </w:r>
          </w:p>
        </w:tc>
      </w:tr>
      <w:tr w:rsidR="00250BCE" w:rsidRPr="00FC49B2" w:rsidTr="001F403E">
        <w:trPr>
          <w:trHeight w:val="555"/>
        </w:trPr>
        <w:tc>
          <w:tcPr>
            <w:tcW w:w="6912" w:type="dxa"/>
          </w:tcPr>
          <w:p w:rsidR="00250BCE" w:rsidRPr="00FC49B2" w:rsidRDefault="00250BCE" w:rsidP="002110D4">
            <w:pPr>
              <w:tabs>
                <w:tab w:val="left" w:pos="1890"/>
              </w:tabs>
              <w:spacing w:line="276" w:lineRule="auto"/>
            </w:pPr>
            <w:r w:rsidRPr="00FC49B2">
              <w:t>«</w:t>
            </w:r>
            <w:r w:rsidRPr="00FC49B2">
              <w:rPr>
                <w:shd w:val="clear" w:color="auto" w:fill="FFFFFF"/>
              </w:rPr>
              <w:t>Нам смелым, и сильным, и ловким</w:t>
            </w:r>
            <w:r w:rsidRPr="00FC49B2">
              <w:t xml:space="preserve">, </w:t>
            </w:r>
            <w:r w:rsidRPr="00FC49B2">
              <w:rPr>
                <w:shd w:val="clear" w:color="auto" w:fill="FFFFFF"/>
              </w:rPr>
              <w:t>со спортом всегда по пути!</w:t>
            </w:r>
            <w:r w:rsidRPr="00FC49B2">
              <w:t>»: спортивно – сказочная эстафета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260" w:type="dxa"/>
          </w:tcPr>
          <w:p w:rsidR="00250BCE" w:rsidRPr="00FC49B2" w:rsidRDefault="000134EE" w:rsidP="002110D4">
            <w:pPr>
              <w:spacing w:line="276" w:lineRule="auto"/>
            </w:pPr>
            <w:r w:rsidRPr="00FC49B2">
              <w:t>Юношеская библиотека им. А.Н. Ткалуна</w:t>
            </w:r>
          </w:p>
        </w:tc>
      </w:tr>
      <w:tr w:rsidR="00250BCE" w:rsidRPr="00FC49B2" w:rsidTr="001F403E">
        <w:tc>
          <w:tcPr>
            <w:tcW w:w="6912" w:type="dxa"/>
          </w:tcPr>
          <w:p w:rsidR="00250BCE" w:rsidRPr="00FC49B2" w:rsidRDefault="00250BCE" w:rsidP="002110D4">
            <w:pPr>
              <w:spacing w:line="276" w:lineRule="auto"/>
              <w:rPr>
                <w:color w:val="C00000"/>
              </w:rPr>
            </w:pPr>
            <w:r w:rsidRPr="00FC49B2">
              <w:t>«Спортивный Казым. Национальные виды спорта»: час  здоровья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260" w:type="dxa"/>
          </w:tcPr>
          <w:p w:rsidR="00250BCE" w:rsidRPr="00FC49B2" w:rsidRDefault="002110D4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250BCE" w:rsidRPr="00FC49B2">
              <w:t>К</w:t>
            </w:r>
            <w:proofErr w:type="gramEnd"/>
            <w:r w:rsidR="00250BCE" w:rsidRPr="00FC49B2">
              <w:t>азым</w:t>
            </w:r>
            <w:proofErr w:type="spellEnd"/>
            <w:r w:rsidRPr="00FC49B2">
              <w:t xml:space="preserve"> </w:t>
            </w:r>
            <w:proofErr w:type="spellStart"/>
            <w:r w:rsidRPr="00FC49B2">
              <w:t>им.М.К.Волдиной</w:t>
            </w:r>
            <w:proofErr w:type="spellEnd"/>
          </w:p>
        </w:tc>
      </w:tr>
      <w:tr w:rsidR="00250BCE" w:rsidRPr="00FC49B2" w:rsidTr="001F403E">
        <w:trPr>
          <w:trHeight w:val="285"/>
        </w:trPr>
        <w:tc>
          <w:tcPr>
            <w:tcW w:w="6912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«И спорт, и забава…»: спортивные состязания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250BCE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250BCE" w:rsidRPr="00FC49B2">
              <w:t>С</w:t>
            </w:r>
            <w:proofErr w:type="gramEnd"/>
            <w:r w:rsidR="00250BCE" w:rsidRPr="00FC49B2">
              <w:t>орум</w:t>
            </w:r>
            <w:proofErr w:type="spellEnd"/>
          </w:p>
        </w:tc>
      </w:tr>
      <w:tr w:rsidR="00250BCE" w:rsidRPr="00FC49B2" w:rsidTr="001F403E">
        <w:tc>
          <w:tcPr>
            <w:tcW w:w="6912" w:type="dxa"/>
          </w:tcPr>
          <w:p w:rsidR="00250BCE" w:rsidRPr="00FC49B2" w:rsidRDefault="00250BCE" w:rsidP="002110D4">
            <w:pPr>
              <w:spacing w:line="276" w:lineRule="auto"/>
              <w:rPr>
                <w:color w:val="C00000"/>
              </w:rPr>
            </w:pPr>
            <w:r w:rsidRPr="00FC49B2">
              <w:rPr>
                <w:color w:val="000000"/>
              </w:rPr>
              <w:t xml:space="preserve">«Загадки Витамина </w:t>
            </w:r>
            <w:proofErr w:type="spellStart"/>
            <w:r w:rsidRPr="00FC49B2">
              <w:rPr>
                <w:color w:val="000000"/>
              </w:rPr>
              <w:t>Витаминыча</w:t>
            </w:r>
            <w:proofErr w:type="spellEnd"/>
            <w:r w:rsidRPr="00FC49B2">
              <w:rPr>
                <w:color w:val="000000"/>
              </w:rPr>
              <w:t>»: конкурс эрудитов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250BCE" w:rsidRPr="00FC49B2" w:rsidRDefault="000134EE" w:rsidP="002110D4">
            <w:pPr>
              <w:spacing w:line="276" w:lineRule="auto"/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250BCE" w:rsidRPr="00FC49B2">
              <w:t>С</w:t>
            </w:r>
            <w:proofErr w:type="gramEnd"/>
            <w:r w:rsidR="00250BCE" w:rsidRPr="00FC49B2">
              <w:t>основка</w:t>
            </w:r>
          </w:p>
        </w:tc>
      </w:tr>
      <w:tr w:rsidR="00250BCE" w:rsidRPr="00FC49B2" w:rsidTr="001F403E">
        <w:tc>
          <w:tcPr>
            <w:tcW w:w="6912" w:type="dxa"/>
          </w:tcPr>
          <w:p w:rsidR="00250BCE" w:rsidRPr="00FC49B2" w:rsidRDefault="00250BCE" w:rsidP="002110D4">
            <w:pPr>
              <w:spacing w:line="276" w:lineRule="auto"/>
              <w:rPr>
                <w:bCs/>
              </w:rPr>
            </w:pPr>
            <w:r w:rsidRPr="00FC49B2">
              <w:rPr>
                <w:bCs/>
              </w:rPr>
              <w:lastRenderedPageBreak/>
              <w:t xml:space="preserve">«Ты вырастишь здоровым и будешь силачом»: </w:t>
            </w:r>
            <w:r w:rsidRPr="00FC49B2">
              <w:t>игротека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250BCE" w:rsidRPr="00FC49B2" w:rsidRDefault="00250BCE" w:rsidP="000134EE">
            <w:pPr>
              <w:spacing w:line="276" w:lineRule="auto"/>
            </w:pPr>
            <w:r w:rsidRPr="00FC49B2">
              <w:t>Ц</w:t>
            </w:r>
            <w:r w:rsidR="000134EE" w:rsidRPr="00FC49B2">
              <w:t>ентральная районная библиотека</w:t>
            </w:r>
          </w:p>
        </w:tc>
      </w:tr>
      <w:tr w:rsidR="00250BCE" w:rsidRPr="00FC49B2" w:rsidTr="001F403E">
        <w:tc>
          <w:tcPr>
            <w:tcW w:w="6912" w:type="dxa"/>
          </w:tcPr>
          <w:p w:rsidR="00250BCE" w:rsidRPr="00FC49B2" w:rsidRDefault="00250BCE" w:rsidP="002110D4">
            <w:pPr>
              <w:pStyle w:val="a6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49B2">
              <w:rPr>
                <w:rFonts w:ascii="Times New Roman" w:hAnsi="Times New Roman" w:cs="Times New Roman"/>
                <w:sz w:val="24"/>
                <w:szCs w:val="24"/>
              </w:rPr>
              <w:t>«Родом из детства» (детские дворовые игры прошлых десятилетий): игровой марафон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250BCE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250BCE" w:rsidRPr="00FC49B2">
              <w:t>В</w:t>
            </w:r>
            <w:proofErr w:type="gramEnd"/>
            <w:r w:rsidR="00250BCE" w:rsidRPr="00FC49B2">
              <w:t>анзеват</w:t>
            </w:r>
            <w:proofErr w:type="spellEnd"/>
          </w:p>
        </w:tc>
      </w:tr>
      <w:tr w:rsidR="00250BCE" w:rsidRPr="00FC49B2" w:rsidTr="001F403E">
        <w:trPr>
          <w:trHeight w:val="608"/>
        </w:trPr>
        <w:tc>
          <w:tcPr>
            <w:tcW w:w="6912" w:type="dxa"/>
          </w:tcPr>
          <w:p w:rsidR="00250BCE" w:rsidRPr="00FC49B2" w:rsidRDefault="00250BCE" w:rsidP="002110D4">
            <w:pPr>
              <w:pStyle w:val="a3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sz w:val="24"/>
                <w:szCs w:val="24"/>
              </w:rPr>
              <w:t xml:space="preserve">«Спорт и я - мы верные друзья»: выставка достижений юных спортсменов </w:t>
            </w:r>
            <w:proofErr w:type="gramStart"/>
            <w:r w:rsidRPr="00FC49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49B2">
              <w:rPr>
                <w:rFonts w:ascii="Times New Roman" w:hAnsi="Times New Roman"/>
                <w:sz w:val="24"/>
                <w:szCs w:val="24"/>
              </w:rPr>
              <w:t>. Белоярский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250BCE" w:rsidRPr="00FC49B2" w:rsidRDefault="00250BCE" w:rsidP="000134EE">
            <w:pPr>
              <w:spacing w:line="276" w:lineRule="auto"/>
            </w:pPr>
            <w:r w:rsidRPr="00FC49B2">
              <w:t>Д</w:t>
            </w:r>
            <w:r w:rsidR="000134EE" w:rsidRPr="00FC49B2">
              <w:t>етская библиотека</w:t>
            </w:r>
          </w:p>
        </w:tc>
      </w:tr>
      <w:tr w:rsidR="00250BCE" w:rsidRPr="00FC49B2" w:rsidTr="001F403E">
        <w:tc>
          <w:tcPr>
            <w:tcW w:w="6912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«Советы доктора АПЧХИ!»: увлекательное путешествие по островам здоровья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250BCE" w:rsidRPr="00FC49B2" w:rsidRDefault="000134EE" w:rsidP="002110D4">
            <w:pPr>
              <w:spacing w:line="276" w:lineRule="auto"/>
            </w:pPr>
            <w:r w:rsidRPr="00FC49B2">
              <w:t>Детская библиотека</w:t>
            </w:r>
          </w:p>
        </w:tc>
      </w:tr>
      <w:tr w:rsidR="00250BCE" w:rsidRPr="00FC49B2" w:rsidTr="001F403E">
        <w:tc>
          <w:tcPr>
            <w:tcW w:w="6912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 xml:space="preserve">«В гостях у </w:t>
            </w:r>
            <w:proofErr w:type="spellStart"/>
            <w:r w:rsidRPr="00FC49B2">
              <w:t>Витаминки</w:t>
            </w:r>
            <w:proofErr w:type="spellEnd"/>
            <w:r w:rsidRPr="00FC49B2">
              <w:t>»: игровая программа</w:t>
            </w:r>
          </w:p>
        </w:tc>
        <w:tc>
          <w:tcPr>
            <w:tcW w:w="3119" w:type="dxa"/>
          </w:tcPr>
          <w:p w:rsidR="00250BCE" w:rsidRPr="00FC49B2" w:rsidRDefault="00250BCE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250BCE" w:rsidRPr="00FC49B2" w:rsidRDefault="000134EE" w:rsidP="002110D4">
            <w:pPr>
              <w:spacing w:line="276" w:lineRule="auto"/>
            </w:pPr>
            <w:r w:rsidRPr="00FC49B2">
              <w:t xml:space="preserve">Библиотека в п. </w:t>
            </w:r>
            <w:r w:rsidR="00250BCE" w:rsidRPr="00FC49B2">
              <w:t>Верхнеказымский</w:t>
            </w:r>
          </w:p>
        </w:tc>
      </w:tr>
    </w:tbl>
    <w:p w:rsidR="006136FF" w:rsidRPr="00FC49B2" w:rsidRDefault="006136FF" w:rsidP="002110D4">
      <w:pPr>
        <w:spacing w:line="276" w:lineRule="auto"/>
        <w:jc w:val="center"/>
        <w:rPr>
          <w:b/>
        </w:rPr>
      </w:pPr>
    </w:p>
    <w:p w:rsidR="000134EE" w:rsidRPr="00FC49B2" w:rsidRDefault="000134EE" w:rsidP="002110D4">
      <w:pPr>
        <w:spacing w:line="276" w:lineRule="auto"/>
        <w:jc w:val="center"/>
      </w:pPr>
    </w:p>
    <w:p w:rsidR="005906AF" w:rsidRPr="00FC49B2" w:rsidRDefault="005906AF" w:rsidP="002110D4">
      <w:pPr>
        <w:spacing w:line="276" w:lineRule="auto"/>
        <w:jc w:val="center"/>
      </w:pPr>
    </w:p>
    <w:p w:rsidR="006136FF" w:rsidRPr="00FC49B2" w:rsidRDefault="006136FF" w:rsidP="002110D4">
      <w:pPr>
        <w:spacing w:line="276" w:lineRule="auto"/>
        <w:jc w:val="center"/>
      </w:pPr>
      <w:r w:rsidRPr="00FC49B2">
        <w:t xml:space="preserve">План мероприятий, посвященных 100-летию Октябрьской революции </w:t>
      </w:r>
    </w:p>
    <w:p w:rsidR="006136FF" w:rsidRPr="00FC49B2" w:rsidRDefault="006136FF" w:rsidP="002110D4">
      <w:pPr>
        <w:spacing w:line="276" w:lineRule="auto"/>
        <w:jc w:val="center"/>
      </w:pPr>
    </w:p>
    <w:tbl>
      <w:tblPr>
        <w:tblStyle w:val="af"/>
        <w:tblW w:w="0" w:type="auto"/>
        <w:tblLook w:val="04A0"/>
      </w:tblPr>
      <w:tblGrid>
        <w:gridCol w:w="6912"/>
        <w:gridCol w:w="3119"/>
        <w:gridCol w:w="3195"/>
      </w:tblGrid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  <w:jc w:val="center"/>
            </w:pPr>
            <w:r w:rsidRPr="00FC49B2">
              <w:t>Дата проведения</w:t>
            </w:r>
          </w:p>
        </w:tc>
        <w:tc>
          <w:tcPr>
            <w:tcW w:w="31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Место проведения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0134EE" w:rsidP="002110D4">
            <w:pPr>
              <w:spacing w:line="276" w:lineRule="auto"/>
              <w:ind w:hanging="142"/>
            </w:pPr>
            <w:r w:rsidRPr="00FC49B2">
              <w:t xml:space="preserve">  </w:t>
            </w:r>
            <w:r w:rsidR="006136FF" w:rsidRPr="00FC49B2">
              <w:t xml:space="preserve">«Россия в годы революции»:  цикл выставок </w:t>
            </w:r>
          </w:p>
        </w:tc>
        <w:tc>
          <w:tcPr>
            <w:tcW w:w="3119" w:type="dxa"/>
          </w:tcPr>
          <w:p w:rsidR="006136FF" w:rsidRPr="00FC49B2" w:rsidRDefault="00C878A7" w:rsidP="002110D4">
            <w:pPr>
              <w:spacing w:line="276" w:lineRule="auto"/>
            </w:pPr>
            <w:r w:rsidRPr="00FC49B2">
              <w:t>о</w:t>
            </w:r>
            <w:r w:rsidR="006136FF" w:rsidRPr="00FC49B2">
              <w:t xml:space="preserve">ктябрь - ноябрь </w:t>
            </w:r>
          </w:p>
        </w:tc>
        <w:tc>
          <w:tcPr>
            <w:tcW w:w="31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Все библиотеки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0134EE" w:rsidP="002110D4">
            <w:pPr>
              <w:spacing w:line="276" w:lineRule="auto"/>
              <w:ind w:hanging="142"/>
            </w:pPr>
            <w:r w:rsidRPr="00FC49B2">
              <w:rPr>
                <w:color w:val="000000"/>
              </w:rPr>
              <w:t xml:space="preserve">  </w:t>
            </w:r>
            <w:r w:rsidR="006136FF" w:rsidRPr="00FC49B2">
              <w:rPr>
                <w:color w:val="000000"/>
              </w:rPr>
              <w:t xml:space="preserve">«Колесо истории»: </w:t>
            </w:r>
            <w:r w:rsidR="006136FF" w:rsidRPr="00FC49B2">
              <w:t>турнир знатоков</w:t>
            </w:r>
          </w:p>
        </w:tc>
        <w:tc>
          <w:tcPr>
            <w:tcW w:w="3119" w:type="dxa"/>
          </w:tcPr>
          <w:p w:rsidR="006136FF" w:rsidRPr="00FC49B2" w:rsidRDefault="002F1F7D" w:rsidP="002110D4">
            <w:pPr>
              <w:spacing w:line="276" w:lineRule="auto"/>
            </w:pPr>
            <w:r w:rsidRPr="00FC49B2">
              <w:t>о</w:t>
            </w:r>
            <w:r w:rsidR="006136FF" w:rsidRPr="00FC49B2">
              <w:t xml:space="preserve">ктябрь 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>Юношеская библиотека им.</w:t>
            </w:r>
            <w:r w:rsidR="006136FF" w:rsidRPr="00FC49B2">
              <w:t xml:space="preserve"> А. Н. Ткалуна  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0134EE" w:rsidP="002110D4">
            <w:pPr>
              <w:spacing w:line="276" w:lineRule="auto"/>
              <w:ind w:hanging="142"/>
              <w:rPr>
                <w:color w:val="000000"/>
              </w:rPr>
            </w:pPr>
            <w:r w:rsidRPr="00FC49B2">
              <w:rPr>
                <w:color w:val="000000"/>
              </w:rPr>
              <w:t xml:space="preserve">  </w:t>
            </w:r>
            <w:r w:rsidR="006136FF" w:rsidRPr="00FC49B2">
              <w:rPr>
                <w:color w:val="000000"/>
              </w:rPr>
              <w:t xml:space="preserve">«1917 год в судьбе России»: литературный час </w:t>
            </w:r>
          </w:p>
        </w:tc>
        <w:tc>
          <w:tcPr>
            <w:tcW w:w="3119" w:type="dxa"/>
          </w:tcPr>
          <w:p w:rsidR="006136FF" w:rsidRPr="00FC49B2" w:rsidRDefault="002F1F7D" w:rsidP="002110D4">
            <w:pPr>
              <w:spacing w:line="276" w:lineRule="auto"/>
            </w:pPr>
            <w:r w:rsidRPr="00FC49B2">
              <w:t>н</w:t>
            </w:r>
            <w:r w:rsidR="006136FF" w:rsidRPr="00FC49B2">
              <w:t xml:space="preserve">оябрь 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 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0134EE" w:rsidP="002110D4">
            <w:pPr>
              <w:spacing w:line="276" w:lineRule="auto"/>
              <w:ind w:hanging="142"/>
              <w:jc w:val="both"/>
            </w:pPr>
            <w:r w:rsidRPr="00FC49B2">
              <w:t xml:space="preserve">  </w:t>
            </w:r>
            <w:r w:rsidR="006136FF" w:rsidRPr="00FC49B2">
              <w:t>«Страницы истории нашей Родины»: исторический час</w:t>
            </w:r>
          </w:p>
        </w:tc>
        <w:tc>
          <w:tcPr>
            <w:tcW w:w="3119" w:type="dxa"/>
          </w:tcPr>
          <w:p w:rsidR="006136FF" w:rsidRPr="00FC49B2" w:rsidRDefault="002F1F7D" w:rsidP="002110D4">
            <w:pPr>
              <w:spacing w:line="276" w:lineRule="auto"/>
            </w:pPr>
            <w:r w:rsidRPr="00FC49B2">
              <w:t>н</w:t>
            </w:r>
            <w:r w:rsidR="006136FF" w:rsidRPr="00FC49B2">
              <w:t xml:space="preserve">оябрь 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Л</w:t>
            </w:r>
            <w:proofErr w:type="gramEnd"/>
            <w:r w:rsidR="006136FF" w:rsidRPr="00FC49B2">
              <w:t>ыхма</w:t>
            </w:r>
            <w:proofErr w:type="spellEnd"/>
          </w:p>
          <w:p w:rsidR="006136FF" w:rsidRPr="00FC49B2" w:rsidRDefault="006136FF" w:rsidP="002110D4">
            <w:pPr>
              <w:spacing w:line="276" w:lineRule="auto"/>
              <w:rPr>
                <w:highlight w:val="yellow"/>
              </w:rPr>
            </w:pPr>
            <w:r w:rsidRPr="00FC49B2">
              <w:t xml:space="preserve"> </w:t>
            </w:r>
          </w:p>
        </w:tc>
      </w:tr>
    </w:tbl>
    <w:p w:rsidR="006136FF" w:rsidRPr="00FC49B2" w:rsidRDefault="006136FF" w:rsidP="002110D4">
      <w:pPr>
        <w:spacing w:line="276" w:lineRule="auto"/>
        <w:ind w:left="708"/>
        <w:jc w:val="both"/>
        <w:rPr>
          <w:color w:val="0070C0"/>
        </w:rPr>
      </w:pPr>
    </w:p>
    <w:p w:rsidR="006136FF" w:rsidRPr="00FC49B2" w:rsidRDefault="006136FF" w:rsidP="002110D4">
      <w:pPr>
        <w:spacing w:line="276" w:lineRule="auto"/>
        <w:ind w:firstLine="360"/>
        <w:jc w:val="both"/>
        <w:rPr>
          <w:b/>
          <w:color w:val="0D0D0D" w:themeColor="text1" w:themeTint="F2"/>
        </w:rPr>
      </w:pPr>
      <w:r w:rsidRPr="00FC49B2">
        <w:rPr>
          <w:b/>
          <w:color w:val="0D0D0D" w:themeColor="text1" w:themeTint="F2"/>
        </w:rPr>
        <w:t>Продвижение чтения</w:t>
      </w:r>
    </w:p>
    <w:p w:rsidR="006136FF" w:rsidRPr="00FC49B2" w:rsidRDefault="006136FF" w:rsidP="002110D4">
      <w:pPr>
        <w:spacing w:line="276" w:lineRule="auto"/>
        <w:ind w:firstLine="360"/>
        <w:jc w:val="both"/>
        <w:rPr>
          <w:b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19"/>
        <w:gridCol w:w="3195"/>
      </w:tblGrid>
      <w:tr w:rsidR="006136FF" w:rsidRPr="00FC49B2" w:rsidTr="003A7659">
        <w:trPr>
          <w:trHeight w:val="488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Сроки </w:t>
            </w:r>
          </w:p>
        </w:tc>
        <w:tc>
          <w:tcPr>
            <w:tcW w:w="31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Место проведения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3A7659">
        <w:trPr>
          <w:trHeight w:val="325"/>
        </w:trPr>
        <w:tc>
          <w:tcPr>
            <w:tcW w:w="6912" w:type="dxa"/>
          </w:tcPr>
          <w:p w:rsidR="006136FF" w:rsidRPr="00FC49B2" w:rsidRDefault="006136FF" w:rsidP="002110D4">
            <w:pPr>
              <w:tabs>
                <w:tab w:val="left" w:pos="3243"/>
              </w:tabs>
              <w:spacing w:line="276" w:lineRule="auto"/>
            </w:pPr>
            <w:r w:rsidRPr="00FC49B2">
              <w:lastRenderedPageBreak/>
              <w:t>Е.</w:t>
            </w:r>
            <w:r w:rsidR="00405894" w:rsidRPr="00FC49B2">
              <w:t xml:space="preserve"> </w:t>
            </w:r>
            <w:proofErr w:type="spellStart"/>
            <w:r w:rsidRPr="00FC49B2">
              <w:t>Айпин</w:t>
            </w:r>
            <w:proofErr w:type="spellEnd"/>
            <w:r w:rsidRPr="00FC49B2">
              <w:t xml:space="preserve"> «Я слушаю Землю»: большое чтение всем селом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 течение года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анзеват</w:t>
            </w:r>
            <w:proofErr w:type="spellEnd"/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3A7659">
        <w:trPr>
          <w:trHeight w:val="646"/>
        </w:trPr>
        <w:tc>
          <w:tcPr>
            <w:tcW w:w="6912" w:type="dxa"/>
          </w:tcPr>
          <w:p w:rsidR="006136FF" w:rsidRPr="00FC49B2" w:rsidRDefault="006136FF" w:rsidP="002110D4">
            <w:pPr>
              <w:tabs>
                <w:tab w:val="left" w:pos="3243"/>
              </w:tabs>
              <w:spacing w:line="276" w:lineRule="auto"/>
            </w:pPr>
            <w:r w:rsidRPr="00FC49B2">
              <w:t>«Книжная вселенная  Э. Успенского»: цикл мероприятий по творчеству писателя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 течение года</w:t>
            </w:r>
          </w:p>
        </w:tc>
        <w:tc>
          <w:tcPr>
            <w:tcW w:w="31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Все библиотеки</w:t>
            </w:r>
          </w:p>
        </w:tc>
      </w:tr>
      <w:tr w:rsidR="006136FF" w:rsidRPr="00FC49B2" w:rsidTr="003A7659">
        <w:trPr>
          <w:trHeight w:val="569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ind w:right="-108"/>
            </w:pPr>
            <w:r w:rsidRPr="00FC49B2">
              <w:t>«</w:t>
            </w:r>
            <w:r w:rsidRPr="00FC49B2">
              <w:rPr>
                <w:shd w:val="clear" w:color="auto" w:fill="FFFFFF"/>
              </w:rPr>
              <w:t>Винни - Пух и все-все-все»</w:t>
            </w:r>
            <w:r w:rsidRPr="00FC49B2">
              <w:t xml:space="preserve"> к юбилею писателя А. </w:t>
            </w:r>
            <w:proofErr w:type="spellStart"/>
            <w:r w:rsidRPr="00FC49B2">
              <w:t>Милна</w:t>
            </w:r>
            <w:proofErr w:type="spellEnd"/>
            <w:proofErr w:type="gramStart"/>
            <w:r w:rsidRPr="00FC49B2">
              <w:t xml:space="preserve"> :</w:t>
            </w:r>
            <w:proofErr w:type="gramEnd"/>
            <w:r w:rsidRPr="00FC49B2">
              <w:t xml:space="preserve"> представление кукольного  театра 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январь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6136FF" w:rsidRPr="00FC49B2">
              <w:t>К</w:t>
            </w:r>
            <w:proofErr w:type="gramEnd"/>
            <w:r w:rsidR="006136FF" w:rsidRPr="00FC49B2">
              <w:t>азым</w:t>
            </w:r>
            <w:proofErr w:type="spellEnd"/>
            <w:r w:rsidRPr="00FC49B2">
              <w:t xml:space="preserve"> им. </w:t>
            </w:r>
            <w:proofErr w:type="spellStart"/>
            <w:r w:rsidRPr="00FC49B2">
              <w:t>М.К.Волдиной</w:t>
            </w:r>
            <w:proofErr w:type="spellEnd"/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«Сундучок с загадками»: (Неделя Детско-юношеской книги):  литературное состязание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Юношеская библиотека им. </w:t>
            </w:r>
            <w:proofErr w:type="spellStart"/>
            <w:r w:rsidRPr="00FC49B2">
              <w:t>А.Н.Ткалуна</w:t>
            </w:r>
            <w:proofErr w:type="spellEnd"/>
          </w:p>
        </w:tc>
      </w:tr>
      <w:tr w:rsidR="006136FF" w:rsidRPr="00FC49B2" w:rsidTr="003A7659">
        <w:trPr>
          <w:trHeight w:val="892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«Т</w:t>
            </w:r>
            <w:r w:rsidR="00405894" w:rsidRPr="00FC49B2">
              <w:t>алантов россыпь – гениев полёт»</w:t>
            </w:r>
            <w:r w:rsidRPr="00FC49B2">
              <w:t xml:space="preserve">: поэтический </w:t>
            </w:r>
            <w:proofErr w:type="spellStart"/>
            <w:r w:rsidRPr="00FC49B2">
              <w:t>батл</w:t>
            </w:r>
            <w:proofErr w:type="spellEnd"/>
            <w:r w:rsidRPr="00FC49B2">
              <w:t xml:space="preserve"> для юных талантов (клуб «Литературное кружево»)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>Детская библиотека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«Добро пожаловать в Простоквашино»: литературная игра - викторина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</w:tc>
      </w:tr>
      <w:tr w:rsidR="006136FF" w:rsidRPr="00FC49B2" w:rsidTr="003A7659">
        <w:trPr>
          <w:trHeight w:val="551"/>
        </w:trPr>
        <w:tc>
          <w:tcPr>
            <w:tcW w:w="6912" w:type="dxa"/>
          </w:tcPr>
          <w:p w:rsidR="006136FF" w:rsidRPr="00FC49B2" w:rsidRDefault="006136FF" w:rsidP="002110D4">
            <w:pPr>
              <w:pStyle w:val="a6"/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C49B2">
              <w:rPr>
                <w:rFonts w:ascii="Times New Roman" w:hAnsi="Times New Roman" w:cs="Times New Roman"/>
                <w:sz w:val="24"/>
                <w:szCs w:val="24"/>
              </w:rPr>
              <w:t>«Веселые приключения в стране чтения»:</w:t>
            </w:r>
            <w:r w:rsidR="00F77C00" w:rsidRPr="00FC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B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март 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анзеват</w:t>
            </w:r>
            <w:proofErr w:type="spellEnd"/>
          </w:p>
        </w:tc>
      </w:tr>
      <w:tr w:rsidR="006136FF" w:rsidRPr="00FC49B2" w:rsidTr="003A7659">
        <w:trPr>
          <w:trHeight w:val="578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«За лесами, за морями ждут нас сказки с чудесами »: </w:t>
            </w:r>
            <w:r w:rsidRPr="00FC49B2">
              <w:rPr>
                <w:rFonts w:eastAsia="Calibri"/>
              </w:rPr>
              <w:t>литературные шахматы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6136FF" w:rsidRPr="00FC49B2">
              <w:t>К</w:t>
            </w:r>
            <w:proofErr w:type="gramEnd"/>
            <w:r w:rsidR="006136FF" w:rsidRPr="00FC49B2">
              <w:t>азым</w:t>
            </w:r>
            <w:proofErr w:type="spellEnd"/>
            <w:r w:rsidRPr="00FC49B2">
              <w:t xml:space="preserve"> </w:t>
            </w:r>
            <w:proofErr w:type="spellStart"/>
            <w:r w:rsidRPr="00FC49B2">
              <w:t>им.М.К.Волдиной</w:t>
            </w:r>
            <w:proofErr w:type="spellEnd"/>
          </w:p>
        </w:tc>
      </w:tr>
      <w:tr w:rsidR="006136FF" w:rsidRPr="00FC49B2" w:rsidTr="003A7659">
        <w:trPr>
          <w:trHeight w:val="402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rPr>
                <w:color w:val="000000"/>
              </w:rPr>
              <w:t xml:space="preserve">«Шаг вперед»: </w:t>
            </w:r>
            <w:r w:rsidRPr="00FC49B2">
              <w:t xml:space="preserve">поэтический </w:t>
            </w:r>
            <w:proofErr w:type="spellStart"/>
            <w:r w:rsidRPr="00FC49B2">
              <w:t>батл</w:t>
            </w:r>
            <w:proofErr w:type="spellEnd"/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>Библиотека в с</w:t>
            </w:r>
            <w:proofErr w:type="gramStart"/>
            <w:r w:rsidRPr="00FC49B2">
              <w:t>.</w:t>
            </w:r>
            <w:r w:rsidR="006136FF" w:rsidRPr="00FC49B2">
              <w:t>П</w:t>
            </w:r>
            <w:proofErr w:type="gramEnd"/>
            <w:r w:rsidR="006136FF" w:rsidRPr="00FC49B2">
              <w:t>олноват</w:t>
            </w:r>
          </w:p>
        </w:tc>
      </w:tr>
      <w:tr w:rsidR="006136FF" w:rsidRPr="00FC49B2" w:rsidTr="003A7659">
        <w:trPr>
          <w:trHeight w:val="503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ind w:right="57"/>
            </w:pPr>
            <w:r w:rsidRPr="00FC49B2">
              <w:t>«В лабиринте литературы от</w:t>
            </w:r>
            <w:proofErr w:type="gramStart"/>
            <w:r w:rsidRPr="00FC49B2">
              <w:t xml:space="preserve"> А</w:t>
            </w:r>
            <w:proofErr w:type="gramEnd"/>
            <w:r w:rsidRPr="00FC49B2">
              <w:t xml:space="preserve"> до Я»: турнир знатоков литературы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«Быль-небылица»: юбилейный марафон по творчеству С.Я. Маршака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Л</w:t>
            </w:r>
            <w:proofErr w:type="gramEnd"/>
            <w:r w:rsidR="006136FF" w:rsidRPr="00FC49B2">
              <w:t>ыхма</w:t>
            </w:r>
            <w:proofErr w:type="spellEnd"/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594B51" w:rsidP="002110D4">
            <w:pPr>
              <w:spacing w:line="276" w:lineRule="auto"/>
            </w:pPr>
            <w:r w:rsidRPr="00FC49B2">
              <w:t>«Идём в гости к братьям Гримм»</w:t>
            </w:r>
            <w:r w:rsidR="006136FF" w:rsidRPr="00FC49B2">
              <w:t>: турнир знатоков сказок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Юношеская библиотека </w:t>
            </w:r>
            <w:proofErr w:type="spellStart"/>
            <w:r w:rsidRPr="00FC49B2">
              <w:t>им.А.Н.Ткалуна</w:t>
            </w:r>
            <w:proofErr w:type="spellEnd"/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«Вас в сказку добрую зовем»: игра-путешествие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орум</w:t>
            </w:r>
            <w:proofErr w:type="spellEnd"/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 Библионочь 2017»</w:t>
            </w:r>
            <w:proofErr w:type="gramStart"/>
            <w:r w:rsidRPr="00FC49B2">
              <w:t xml:space="preserve"> :</w:t>
            </w:r>
            <w:proofErr w:type="gramEnd"/>
            <w:r w:rsidRPr="00FC49B2">
              <w:t xml:space="preserve"> акция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195" w:type="dxa"/>
          </w:tcPr>
          <w:p w:rsidR="000134EE" w:rsidRPr="00FC49B2" w:rsidRDefault="006136FF" w:rsidP="000134EE">
            <w:pPr>
              <w:spacing w:line="276" w:lineRule="auto"/>
            </w:pPr>
            <w:r w:rsidRPr="00FC49B2">
              <w:t>Ц</w:t>
            </w:r>
            <w:r w:rsidR="000134EE" w:rsidRPr="00FC49B2">
              <w:t>ентральная районная библиотека</w:t>
            </w:r>
            <w:r w:rsidRPr="00FC49B2">
              <w:t>,</w:t>
            </w:r>
          </w:p>
          <w:p w:rsidR="000134EE" w:rsidRPr="00FC49B2" w:rsidRDefault="006136FF" w:rsidP="000134EE">
            <w:pPr>
              <w:spacing w:line="276" w:lineRule="auto"/>
            </w:pPr>
            <w:r w:rsidRPr="00FC49B2">
              <w:t xml:space="preserve"> Ю</w:t>
            </w:r>
            <w:r w:rsidR="000134EE" w:rsidRPr="00FC49B2">
              <w:t xml:space="preserve">ношеская библиотека им. </w:t>
            </w:r>
            <w:proofErr w:type="spellStart"/>
            <w:r w:rsidR="000134EE" w:rsidRPr="00FC49B2">
              <w:t>А.Н.Ткалуна</w:t>
            </w:r>
            <w:proofErr w:type="spellEnd"/>
            <w:r w:rsidRPr="00FC49B2">
              <w:t>,</w:t>
            </w:r>
          </w:p>
          <w:p w:rsidR="006136FF" w:rsidRPr="00FC49B2" w:rsidRDefault="006136FF" w:rsidP="000134EE">
            <w:pPr>
              <w:spacing w:line="276" w:lineRule="auto"/>
            </w:pPr>
            <w:r w:rsidRPr="00FC49B2">
              <w:lastRenderedPageBreak/>
              <w:t xml:space="preserve"> Д</w:t>
            </w:r>
            <w:r w:rsidR="000134EE" w:rsidRPr="00FC49B2">
              <w:t>етская библиотека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tabs>
                <w:tab w:val="left" w:pos="1890"/>
              </w:tabs>
              <w:spacing w:line="276" w:lineRule="auto"/>
            </w:pPr>
            <w:r w:rsidRPr="00FC49B2">
              <w:lastRenderedPageBreak/>
              <w:t>«Тайны звездного неба»: космическая игра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195" w:type="dxa"/>
          </w:tcPr>
          <w:p w:rsidR="006136FF" w:rsidRPr="00FC49B2" w:rsidRDefault="006136FF" w:rsidP="000134EE">
            <w:pPr>
              <w:spacing w:line="276" w:lineRule="auto"/>
            </w:pPr>
            <w:r w:rsidRPr="00FC49B2">
              <w:t>Ю</w:t>
            </w:r>
            <w:r w:rsidR="000134EE" w:rsidRPr="00FC49B2">
              <w:t xml:space="preserve">ношеская библиотека им. </w:t>
            </w:r>
            <w:proofErr w:type="spellStart"/>
            <w:r w:rsidR="000134EE" w:rsidRPr="00FC49B2">
              <w:t>А.Н.Ткалуна</w:t>
            </w:r>
            <w:proofErr w:type="spellEnd"/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ind w:right="57"/>
            </w:pPr>
            <w:r w:rsidRPr="00FC49B2">
              <w:t xml:space="preserve">«В гостях у </w:t>
            </w:r>
            <w:proofErr w:type="spellStart"/>
            <w:r w:rsidRPr="00FC49B2">
              <w:t>Мойдодыра</w:t>
            </w:r>
            <w:proofErr w:type="spellEnd"/>
            <w:r w:rsidRPr="00FC49B2">
              <w:t>»: познавательно-игровая программа по страницам книг С. Я. Маршака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  <w:rPr>
                <w:color w:val="C00000"/>
              </w:rPr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</w:tc>
      </w:tr>
      <w:tr w:rsidR="006136FF" w:rsidRPr="00FC49B2" w:rsidTr="003A7659">
        <w:trPr>
          <w:trHeight w:val="425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«Книжка вышла погулять»: уличная акция ко Дню библиотек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195" w:type="dxa"/>
          </w:tcPr>
          <w:p w:rsidR="006136FF" w:rsidRPr="00FC49B2" w:rsidRDefault="006136FF" w:rsidP="000134EE">
            <w:pPr>
              <w:spacing w:line="276" w:lineRule="auto"/>
            </w:pPr>
            <w:r w:rsidRPr="00FC49B2">
              <w:t>Д</w:t>
            </w:r>
            <w:r w:rsidR="000134EE" w:rsidRPr="00FC49B2">
              <w:t>етская библиотека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2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FC49B2">
              <w:rPr>
                <w:rFonts w:ascii="Times New Roman" w:hAnsi="Times New Roman" w:cs="Times New Roman"/>
                <w:sz w:val="24"/>
                <w:szCs w:val="24"/>
              </w:rPr>
              <w:t>библиошалостей</w:t>
            </w:r>
            <w:proofErr w:type="spellEnd"/>
            <w:r w:rsidRPr="00FC49B2">
              <w:rPr>
                <w:rFonts w:ascii="Times New Roman" w:hAnsi="Times New Roman" w:cs="Times New Roman"/>
                <w:sz w:val="24"/>
                <w:szCs w:val="24"/>
              </w:rPr>
              <w:t>»: акция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1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Все библиотеки</w:t>
            </w:r>
          </w:p>
        </w:tc>
      </w:tr>
      <w:tr w:rsidR="006136FF" w:rsidRPr="00FC49B2" w:rsidTr="003A7659">
        <w:trPr>
          <w:trHeight w:val="613"/>
        </w:trPr>
        <w:tc>
          <w:tcPr>
            <w:tcW w:w="6912" w:type="dxa"/>
          </w:tcPr>
          <w:p w:rsidR="00594B51" w:rsidRPr="00FC49B2" w:rsidRDefault="006136FF" w:rsidP="002110D4">
            <w:pPr>
              <w:spacing w:line="276" w:lineRule="auto"/>
            </w:pPr>
            <w:r w:rsidRPr="00FC49B2">
              <w:t xml:space="preserve">«Ловись рыбка не простая, а золотая»: литературная рыбалка </w:t>
            </w:r>
          </w:p>
          <w:p w:rsidR="006136FF" w:rsidRPr="00FC49B2" w:rsidRDefault="00594B51" w:rsidP="002110D4">
            <w:pPr>
              <w:spacing w:line="276" w:lineRule="auto"/>
            </w:pPr>
            <w:r w:rsidRPr="00FC49B2">
              <w:t xml:space="preserve"> 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июнь 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1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Ц</w:t>
            </w:r>
            <w:r w:rsidR="000134EE" w:rsidRPr="00FC49B2">
              <w:t>ентральная районная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3A7659">
        <w:trPr>
          <w:trHeight w:val="262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rPr>
                <w:color w:val="000000"/>
              </w:rPr>
              <w:t xml:space="preserve">«Мультипликационная радуга»: </w:t>
            </w:r>
            <w:r w:rsidRPr="00FC49B2">
              <w:t>игра - викторина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195" w:type="dxa"/>
          </w:tcPr>
          <w:p w:rsidR="006136FF" w:rsidRPr="00FC49B2" w:rsidRDefault="006136FF" w:rsidP="000134EE">
            <w:pPr>
              <w:spacing w:line="276" w:lineRule="auto"/>
            </w:pPr>
            <w:r w:rsidRPr="00FC49B2">
              <w:t>Ю</w:t>
            </w:r>
            <w:r w:rsidR="000134EE" w:rsidRPr="00FC49B2">
              <w:t xml:space="preserve">ношеская библиотека им. </w:t>
            </w:r>
            <w:proofErr w:type="spellStart"/>
            <w:r w:rsidR="000134EE" w:rsidRPr="00FC49B2">
              <w:t>А.Н.Ткалуна</w:t>
            </w:r>
            <w:proofErr w:type="spellEnd"/>
          </w:p>
        </w:tc>
      </w:tr>
      <w:tr w:rsidR="006136FF" w:rsidRPr="00FC49B2" w:rsidTr="003A7659">
        <w:trPr>
          <w:trHeight w:val="513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«Лето на лужайке»: познавательн</w:t>
            </w:r>
            <w:proofErr w:type="gramStart"/>
            <w:r w:rsidRPr="00FC49B2">
              <w:t>о-</w:t>
            </w:r>
            <w:proofErr w:type="gramEnd"/>
            <w:r w:rsidRPr="00FC49B2">
              <w:t xml:space="preserve"> игровая программа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</w:tc>
      </w:tr>
      <w:tr w:rsidR="006136FF" w:rsidRPr="00FC49B2" w:rsidTr="003A7659">
        <w:trPr>
          <w:trHeight w:val="314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«Путешествие с гением»:</w:t>
            </w:r>
            <w:r w:rsidR="00F77C00" w:rsidRPr="00FC49B2">
              <w:t xml:space="preserve"> </w:t>
            </w:r>
            <w:r w:rsidRPr="00FC49B2">
              <w:t>квест по страницам книг А.С. Пушкина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Л</w:t>
            </w:r>
            <w:proofErr w:type="gramEnd"/>
            <w:r w:rsidR="006136FF" w:rsidRPr="00FC49B2">
              <w:t>ыхма</w:t>
            </w:r>
            <w:proofErr w:type="spellEnd"/>
          </w:p>
        </w:tc>
      </w:tr>
      <w:tr w:rsidR="006136FF" w:rsidRPr="00FC49B2" w:rsidTr="003A7659">
        <w:trPr>
          <w:trHeight w:val="501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«Юбилей в кругу друзей»: юбилейный вечер – 60 лет библиотеке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анзеват</w:t>
            </w:r>
            <w:proofErr w:type="spellEnd"/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«Это имя помнят и ребята, и взрослые»: путешествие по стране Маршака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август</w:t>
            </w: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</w:tc>
      </w:tr>
      <w:tr w:rsidR="006136FF" w:rsidRPr="00FC49B2" w:rsidTr="003A7659">
        <w:trPr>
          <w:trHeight w:val="538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«Первый весёлый сентябрьский денёк» ко Дню знаний: познавательная игра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сентябрь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195" w:type="dxa"/>
          </w:tcPr>
          <w:p w:rsidR="006136FF" w:rsidRPr="00FC49B2" w:rsidRDefault="000134EE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орум</w:t>
            </w:r>
            <w:proofErr w:type="spellEnd"/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3A7659">
        <w:trPr>
          <w:trHeight w:val="288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«Горизонты фантастики»: выставка одного жанра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сентябрь</w:t>
            </w:r>
          </w:p>
        </w:tc>
        <w:tc>
          <w:tcPr>
            <w:tcW w:w="3195" w:type="dxa"/>
          </w:tcPr>
          <w:p w:rsidR="006136FF" w:rsidRPr="00FC49B2" w:rsidRDefault="006136FF" w:rsidP="000134EE">
            <w:pPr>
              <w:spacing w:line="276" w:lineRule="auto"/>
            </w:pPr>
            <w:r w:rsidRPr="00FC49B2">
              <w:t>Ю</w:t>
            </w:r>
            <w:r w:rsidR="000134EE" w:rsidRPr="00FC49B2">
              <w:t xml:space="preserve">ношеская библиотека </w:t>
            </w:r>
            <w:proofErr w:type="spellStart"/>
            <w:r w:rsidR="000134EE" w:rsidRPr="00FC49B2">
              <w:t>им.А.Н.Ткалуна</w:t>
            </w:r>
            <w:proofErr w:type="spellEnd"/>
          </w:p>
        </w:tc>
      </w:tr>
      <w:tr w:rsidR="006136FF" w:rsidRPr="00FC49B2" w:rsidTr="003A7659">
        <w:trPr>
          <w:trHeight w:val="566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«Азбука-ступенька к мудрости»: познавательно-игровая программа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октябрь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195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</w:t>
            </w:r>
            <w:r w:rsidR="000134EE" w:rsidRPr="00FC49B2">
              <w:t>иблиотека</w:t>
            </w:r>
            <w:r w:rsidRPr="00FC49B2">
              <w:t xml:space="preserve"> в с</w:t>
            </w:r>
            <w:proofErr w:type="gramStart"/>
            <w:r w:rsidRPr="00FC49B2">
              <w:t>.</w:t>
            </w:r>
            <w:r w:rsidR="006136FF" w:rsidRPr="00FC49B2">
              <w:t>П</w:t>
            </w:r>
            <w:proofErr w:type="gramEnd"/>
            <w:r w:rsidR="006136FF" w:rsidRPr="00FC49B2">
              <w:t>олноват</w:t>
            </w:r>
          </w:p>
        </w:tc>
      </w:tr>
      <w:tr w:rsidR="006136FF" w:rsidRPr="00FC49B2" w:rsidTr="003A7659">
        <w:trPr>
          <w:trHeight w:val="24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«Волшебница из Стокгольма»: игра по станциям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октябрь</w:t>
            </w:r>
          </w:p>
        </w:tc>
        <w:tc>
          <w:tcPr>
            <w:tcW w:w="3195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</w:t>
            </w:r>
            <w:r w:rsidR="005906AF" w:rsidRPr="00FC49B2">
              <w:t>иблиотека</w:t>
            </w:r>
            <w:r w:rsidRPr="00FC49B2">
              <w:t xml:space="preserve">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</w:tc>
      </w:tr>
      <w:tr w:rsidR="006136FF" w:rsidRPr="00FC49B2" w:rsidTr="003A7659">
        <w:trPr>
          <w:trHeight w:val="475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lastRenderedPageBreak/>
              <w:t>«Материнской любви красота»: литературная рапсодия (Клуб «Литературное кружево»)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1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Д</w:t>
            </w:r>
            <w:r w:rsidR="00D66CBD" w:rsidRPr="00FC49B2">
              <w:t>етская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3A7659">
        <w:trPr>
          <w:trHeight w:val="252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«Ночь искусств»: </w:t>
            </w:r>
            <w:proofErr w:type="gramStart"/>
            <w:r w:rsidRPr="00FC49B2">
              <w:t>культурный</w:t>
            </w:r>
            <w:proofErr w:type="gramEnd"/>
            <w:r w:rsidRPr="00FC49B2">
              <w:t xml:space="preserve"> квест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</w:tc>
        <w:tc>
          <w:tcPr>
            <w:tcW w:w="3195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с</w:t>
            </w:r>
            <w:proofErr w:type="gramStart"/>
            <w:r w:rsidRPr="00FC49B2">
              <w:t>.</w:t>
            </w:r>
            <w:r w:rsidR="006136FF" w:rsidRPr="00FC49B2">
              <w:t>П</w:t>
            </w:r>
            <w:proofErr w:type="gramEnd"/>
            <w:r w:rsidR="006136FF" w:rsidRPr="00FC49B2">
              <w:t>олноват</w:t>
            </w:r>
          </w:p>
        </w:tc>
      </w:tr>
      <w:tr w:rsidR="006136FF" w:rsidRPr="00FC49B2" w:rsidTr="003A7659">
        <w:trPr>
          <w:trHeight w:val="428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«Литературные жмурки»: турнир знатоков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декабрь</w:t>
            </w:r>
          </w:p>
        </w:tc>
        <w:tc>
          <w:tcPr>
            <w:tcW w:w="3195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с</w:t>
            </w:r>
            <w:proofErr w:type="gramStart"/>
            <w:r w:rsidRPr="00FC49B2">
              <w:t>.</w:t>
            </w:r>
            <w:r w:rsidR="006136FF" w:rsidRPr="00FC49B2">
              <w:t>П</w:t>
            </w:r>
            <w:proofErr w:type="gramEnd"/>
            <w:r w:rsidR="006136FF" w:rsidRPr="00FC49B2">
              <w:t>олноват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Клуб «Литературное кружево </w:t>
            </w:r>
            <w:proofErr w:type="gramStart"/>
            <w:r w:rsidRPr="00FC49B2">
              <w:t>Белоярского</w:t>
            </w:r>
            <w:proofErr w:type="gramEnd"/>
            <w:r w:rsidRPr="00FC49B2">
              <w:t>»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 течение года</w:t>
            </w:r>
          </w:p>
        </w:tc>
        <w:tc>
          <w:tcPr>
            <w:tcW w:w="3195" w:type="dxa"/>
          </w:tcPr>
          <w:p w:rsidR="006136FF" w:rsidRPr="00FC49B2" w:rsidRDefault="006136FF" w:rsidP="00D66CBD">
            <w:pPr>
              <w:spacing w:line="276" w:lineRule="auto"/>
            </w:pPr>
            <w:r w:rsidRPr="00FC49B2">
              <w:t>Д</w:t>
            </w:r>
            <w:r w:rsidR="00D66CBD" w:rsidRPr="00FC49B2">
              <w:t>етская библиотека</w:t>
            </w:r>
          </w:p>
        </w:tc>
      </w:tr>
      <w:tr w:rsidR="006136FF" w:rsidRPr="00FC49B2" w:rsidTr="003A7659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rPr>
                <w:rFonts w:eastAsia="Calibri"/>
              </w:rPr>
              <w:t>Выпуск рекомендательных буклетов  по продвижению чтения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 течение года</w:t>
            </w:r>
          </w:p>
        </w:tc>
        <w:tc>
          <w:tcPr>
            <w:tcW w:w="3195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Все библиотеки</w:t>
            </w:r>
          </w:p>
        </w:tc>
      </w:tr>
    </w:tbl>
    <w:p w:rsidR="004D49F9" w:rsidRPr="00FC49B2" w:rsidRDefault="004D49F9" w:rsidP="002110D4">
      <w:pPr>
        <w:spacing w:line="276" w:lineRule="auto"/>
        <w:jc w:val="both"/>
        <w:rPr>
          <w:b/>
        </w:rPr>
      </w:pPr>
    </w:p>
    <w:p w:rsidR="006136FF" w:rsidRPr="00FC49B2" w:rsidRDefault="002F1F7D" w:rsidP="002110D4">
      <w:pPr>
        <w:spacing w:line="276" w:lineRule="auto"/>
        <w:jc w:val="both"/>
        <w:rPr>
          <w:b/>
        </w:rPr>
      </w:pPr>
      <w:r w:rsidRPr="00FC49B2">
        <w:rPr>
          <w:b/>
        </w:rPr>
        <w:t xml:space="preserve">  </w:t>
      </w:r>
      <w:r w:rsidR="006136FF" w:rsidRPr="00FC49B2">
        <w:rPr>
          <w:b/>
        </w:rPr>
        <w:t xml:space="preserve">Экологическое просвещение </w:t>
      </w:r>
    </w:p>
    <w:p w:rsidR="006136FF" w:rsidRPr="00FC49B2" w:rsidRDefault="006136FF" w:rsidP="002110D4">
      <w:pPr>
        <w:spacing w:line="276" w:lineRule="auto"/>
        <w:jc w:val="both"/>
      </w:pPr>
      <w:r w:rsidRPr="00FC49B2">
        <w:t xml:space="preserve">   </w:t>
      </w:r>
      <w:r w:rsidRPr="00FC49B2">
        <w:tab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19"/>
        <w:gridCol w:w="3260"/>
      </w:tblGrid>
      <w:tr w:rsidR="006136FF" w:rsidRPr="00FC49B2" w:rsidTr="001F403E">
        <w:trPr>
          <w:trHeight w:val="55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Сроки </w:t>
            </w: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Место проведения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550"/>
        </w:trPr>
        <w:tc>
          <w:tcPr>
            <w:tcW w:w="6912" w:type="dxa"/>
          </w:tcPr>
          <w:p w:rsidR="006136FF" w:rsidRPr="00FC49B2" w:rsidRDefault="006136FF" w:rsidP="002110D4">
            <w:pPr>
              <w:tabs>
                <w:tab w:val="left" w:pos="1890"/>
              </w:tabs>
              <w:spacing w:line="276" w:lineRule="auto"/>
            </w:pPr>
            <w:r w:rsidRPr="00FC49B2">
              <w:t>«Тянет неспроста в заповедные места»: экологическое путешествие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январь</w:t>
            </w:r>
          </w:p>
        </w:tc>
        <w:tc>
          <w:tcPr>
            <w:tcW w:w="3260" w:type="dxa"/>
          </w:tcPr>
          <w:p w:rsidR="006136FF" w:rsidRPr="00FC49B2" w:rsidRDefault="006136FF" w:rsidP="00D66CBD">
            <w:pPr>
              <w:spacing w:line="276" w:lineRule="auto"/>
            </w:pPr>
            <w:r w:rsidRPr="00FC49B2">
              <w:t>Ю</w:t>
            </w:r>
            <w:r w:rsidR="00D66CBD" w:rsidRPr="00FC49B2">
              <w:t xml:space="preserve">ношеская библиотека им. </w:t>
            </w:r>
            <w:proofErr w:type="spellStart"/>
            <w:r w:rsidR="00D66CBD" w:rsidRPr="00FC49B2">
              <w:t>А.Н.Ткалуна</w:t>
            </w:r>
            <w:proofErr w:type="spellEnd"/>
          </w:p>
        </w:tc>
      </w:tr>
      <w:tr w:rsidR="006136FF" w:rsidRPr="00FC49B2" w:rsidTr="001F403E">
        <w:trPr>
          <w:trHeight w:val="27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«Цветы в сказках»: экологический калейдоскоп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февраль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с</w:t>
            </w:r>
            <w:proofErr w:type="gramStart"/>
            <w:r w:rsidRPr="00FC49B2">
              <w:t>.</w:t>
            </w:r>
            <w:r w:rsidR="006136FF" w:rsidRPr="00FC49B2">
              <w:t>П</w:t>
            </w:r>
            <w:proofErr w:type="gramEnd"/>
            <w:r w:rsidR="006136FF" w:rsidRPr="00FC49B2">
              <w:t>олноват</w:t>
            </w:r>
          </w:p>
        </w:tc>
      </w:tr>
      <w:tr w:rsidR="006136FF" w:rsidRPr="00FC49B2" w:rsidTr="001F403E">
        <w:trPr>
          <w:trHeight w:val="28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«Если посмотреть вокруг»: экологическая викторина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с</w:t>
            </w:r>
            <w:proofErr w:type="gramStart"/>
            <w:r w:rsidRPr="00FC49B2">
              <w:t>.</w:t>
            </w:r>
            <w:r w:rsidR="006136FF" w:rsidRPr="00FC49B2">
              <w:t>П</w:t>
            </w:r>
            <w:proofErr w:type="gramEnd"/>
            <w:r w:rsidR="006136FF" w:rsidRPr="00FC49B2">
              <w:t>олноват</w:t>
            </w:r>
          </w:p>
        </w:tc>
      </w:tr>
      <w:tr w:rsidR="006136FF" w:rsidRPr="00FC49B2" w:rsidTr="001F403E">
        <w:trPr>
          <w:trHeight w:val="56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«Драгоценные камни озер в изумрудной оправе лесов (природе и заповедниках РФ, Белоруссии): </w:t>
            </w:r>
            <w:proofErr w:type="spellStart"/>
            <w:r w:rsidRPr="00FC49B2">
              <w:t>геокешинг</w:t>
            </w:r>
            <w:proofErr w:type="spellEnd"/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март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п.</w:t>
            </w:r>
            <w:r w:rsidR="005906AF" w:rsidRPr="00FC49B2">
              <w:t xml:space="preserve"> </w:t>
            </w:r>
            <w:r w:rsidR="006136FF" w:rsidRPr="00FC49B2">
              <w:t>Лыхма</w:t>
            </w:r>
          </w:p>
        </w:tc>
      </w:tr>
      <w:tr w:rsidR="006136FF" w:rsidRPr="00FC49B2" w:rsidTr="001F403E">
        <w:trPr>
          <w:trHeight w:val="21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«Наш общий дом – Земля»: цикл  мероприятий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Все библиотеки</w:t>
            </w:r>
          </w:p>
        </w:tc>
      </w:tr>
      <w:tr w:rsidR="006136FF" w:rsidRPr="00FC49B2" w:rsidTr="001F403E">
        <w:trPr>
          <w:trHeight w:val="60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«Птичьи перезвоны» (В рамках окружной акции «Птица года»): </w:t>
            </w:r>
            <w:proofErr w:type="spellStart"/>
            <w:r w:rsidRPr="00FC49B2">
              <w:t>брейн-ринг</w:t>
            </w:r>
            <w:proofErr w:type="spellEnd"/>
            <w:r w:rsidRPr="00FC49B2">
              <w:t xml:space="preserve"> ко Дню птиц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Д</w:t>
            </w:r>
            <w:r w:rsidR="00D66CBD" w:rsidRPr="00FC49B2">
              <w:t>етская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371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«В лес по загадки»: литературные загадки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Библиотека </w:t>
            </w:r>
            <w:proofErr w:type="gramStart"/>
            <w:r w:rsidRPr="00FC49B2">
              <w:t>в</w:t>
            </w:r>
            <w:proofErr w:type="gramEnd"/>
            <w:r w:rsidRPr="00FC49B2">
              <w:t xml:space="preserve"> с.</w:t>
            </w:r>
            <w:r w:rsidR="005906AF" w:rsidRPr="00FC49B2">
              <w:t xml:space="preserve"> </w:t>
            </w:r>
            <w:r w:rsidR="006136FF" w:rsidRPr="00FC49B2">
              <w:t>Казым</w:t>
            </w:r>
            <w:r w:rsidRPr="00FC49B2">
              <w:t xml:space="preserve"> им. </w:t>
            </w:r>
            <w:proofErr w:type="spellStart"/>
            <w:r w:rsidRPr="00FC49B2">
              <w:t>М.К.Волдиной</w:t>
            </w:r>
            <w:proofErr w:type="spellEnd"/>
          </w:p>
        </w:tc>
      </w:tr>
      <w:tr w:rsidR="006136FF" w:rsidRPr="00FC49B2" w:rsidTr="001F403E">
        <w:trPr>
          <w:trHeight w:val="50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«Жемчужины России и Беларуси»: виртуальное путешествие по заповедникам России и Беларуси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ернеказы</w:t>
            </w:r>
            <w:r w:rsidR="00405894" w:rsidRPr="00FC49B2">
              <w:t>м</w:t>
            </w:r>
            <w:r w:rsidR="006136FF" w:rsidRPr="00FC49B2">
              <w:t>ский</w:t>
            </w:r>
            <w:proofErr w:type="spellEnd"/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33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«Заказник «</w:t>
            </w:r>
            <w:proofErr w:type="spellStart"/>
            <w:r w:rsidRPr="00FC49B2">
              <w:t>Сорумский</w:t>
            </w:r>
            <w:proofErr w:type="spellEnd"/>
            <w:r w:rsidRPr="00FC49B2">
              <w:t>»: познавательный час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п.</w:t>
            </w:r>
            <w:r w:rsidR="005906AF" w:rsidRPr="00FC49B2">
              <w:t xml:space="preserve"> </w:t>
            </w:r>
            <w:r w:rsidR="006136FF" w:rsidRPr="00FC49B2">
              <w:t>Сорум</w:t>
            </w:r>
          </w:p>
        </w:tc>
      </w:tr>
      <w:tr w:rsidR="006136FF" w:rsidRPr="00FC49B2" w:rsidTr="001F403E">
        <w:trPr>
          <w:trHeight w:val="590"/>
        </w:trPr>
        <w:tc>
          <w:tcPr>
            <w:tcW w:w="6912" w:type="dxa"/>
          </w:tcPr>
          <w:p w:rsidR="006136FF" w:rsidRPr="00FC49B2" w:rsidRDefault="0077705D" w:rsidP="002110D4">
            <w:pPr>
              <w:spacing w:line="276" w:lineRule="auto"/>
              <w:rPr>
                <w:color w:val="C00000"/>
              </w:rPr>
            </w:pPr>
            <w:r w:rsidRPr="00FC49B2">
              <w:t>«Зелёный патруль»</w:t>
            </w:r>
            <w:r w:rsidR="006136FF" w:rsidRPr="00FC49B2">
              <w:t xml:space="preserve">: </w:t>
            </w:r>
            <w:proofErr w:type="spellStart"/>
            <w:r w:rsidR="006136FF" w:rsidRPr="00FC49B2">
              <w:t>экоучёт</w:t>
            </w:r>
            <w:proofErr w:type="spellEnd"/>
            <w:r w:rsidR="006136FF" w:rsidRPr="00FC49B2">
              <w:t xml:space="preserve">  зелёных насаждений в городе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Детская библиотека</w:t>
            </w:r>
          </w:p>
        </w:tc>
      </w:tr>
      <w:tr w:rsidR="006136FF" w:rsidRPr="00FC49B2" w:rsidTr="001F403E">
        <w:trPr>
          <w:trHeight w:val="446"/>
        </w:trPr>
        <w:tc>
          <w:tcPr>
            <w:tcW w:w="6912" w:type="dxa"/>
          </w:tcPr>
          <w:p w:rsidR="006136FF" w:rsidRPr="00FC49B2" w:rsidRDefault="006136FF" w:rsidP="002110D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49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«Подружись с природой</w:t>
            </w:r>
            <w:r w:rsidRPr="00FC49B2">
              <w:rPr>
                <w:rFonts w:ascii="Times New Roman" w:hAnsi="Times New Roman"/>
                <w:sz w:val="24"/>
                <w:szCs w:val="24"/>
              </w:rPr>
              <w:t>: экологический марафон</w:t>
            </w:r>
          </w:p>
        </w:tc>
        <w:tc>
          <w:tcPr>
            <w:tcW w:w="3119" w:type="dxa"/>
          </w:tcPr>
          <w:p w:rsidR="006136FF" w:rsidRPr="00FC49B2" w:rsidRDefault="0077705D" w:rsidP="002110D4">
            <w:pPr>
              <w:spacing w:line="276" w:lineRule="auto"/>
            </w:pPr>
            <w:r w:rsidRPr="00FC49B2">
              <w:t>м</w:t>
            </w:r>
            <w:r w:rsidR="006136FF" w:rsidRPr="00FC49B2">
              <w:t>ай-июнь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п.</w:t>
            </w:r>
            <w:r w:rsidR="005906AF" w:rsidRPr="00FC49B2">
              <w:t xml:space="preserve"> </w:t>
            </w:r>
            <w:r w:rsidR="006136FF" w:rsidRPr="00FC49B2">
              <w:t>Лыхма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«Путешествие в </w:t>
            </w:r>
            <w:proofErr w:type="spellStart"/>
            <w:r w:rsidRPr="00FC49B2">
              <w:t>ЭКОцарство</w:t>
            </w:r>
            <w:proofErr w:type="spellEnd"/>
            <w:r w:rsidRPr="00FC49B2">
              <w:t xml:space="preserve"> – природное государство»: экологическая игра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6136FF" w:rsidRPr="00FC49B2" w:rsidRDefault="006136FF" w:rsidP="00D66CBD">
            <w:pPr>
              <w:spacing w:line="276" w:lineRule="auto"/>
            </w:pPr>
            <w:r w:rsidRPr="00FC49B2">
              <w:t>Ц</w:t>
            </w:r>
            <w:r w:rsidR="00D66CBD" w:rsidRPr="00FC49B2">
              <w:t>ентральная районная библиотека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«Мозаика леса»: турнир знатоков природы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с.</w:t>
            </w:r>
            <w:r w:rsidR="005906AF" w:rsidRPr="00FC49B2">
              <w:t xml:space="preserve"> </w:t>
            </w:r>
            <w:r w:rsidR="006136FF" w:rsidRPr="00FC49B2">
              <w:t xml:space="preserve">Ванзеват 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 xml:space="preserve">«Беречь природы дар бесценный»: библиотечный </w:t>
            </w:r>
            <w:proofErr w:type="spellStart"/>
            <w:r w:rsidRPr="00FC49B2">
              <w:t>экотур</w:t>
            </w:r>
            <w:proofErr w:type="spellEnd"/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«Листая страницы Красной книги»: час вопросов и ответов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</w:tc>
      </w:tr>
      <w:tr w:rsidR="006136FF" w:rsidRPr="00FC49B2" w:rsidTr="001F403E">
        <w:trPr>
          <w:trHeight w:val="371"/>
        </w:trPr>
        <w:tc>
          <w:tcPr>
            <w:tcW w:w="6912" w:type="dxa"/>
          </w:tcPr>
          <w:p w:rsidR="004D49F9" w:rsidRPr="00FC49B2" w:rsidRDefault="0077705D" w:rsidP="002110D4">
            <w:pPr>
              <w:spacing w:line="276" w:lineRule="auto"/>
            </w:pPr>
            <w:r w:rsidRPr="00FC49B2">
              <w:t>«В гостях у Берендея»</w:t>
            </w:r>
            <w:r w:rsidR="006136FF" w:rsidRPr="00FC49B2">
              <w:t>: эколого-театрализованная игр</w:t>
            </w:r>
            <w:r w:rsidR="004D49F9" w:rsidRPr="00FC49B2">
              <w:t>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июль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34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«Живая планета»: экологический </w:t>
            </w:r>
            <w:proofErr w:type="spellStart"/>
            <w:r w:rsidRPr="00FC49B2">
              <w:t>брейн</w:t>
            </w:r>
            <w:proofErr w:type="spellEnd"/>
            <w:r w:rsidRPr="00FC49B2">
              <w:t xml:space="preserve"> – ринг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Юношеская библиотека им. </w:t>
            </w:r>
            <w:proofErr w:type="spellStart"/>
            <w:r w:rsidRPr="00FC49B2">
              <w:t>А.Н.Ткалуна</w:t>
            </w:r>
            <w:proofErr w:type="spellEnd"/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«Под шапкой невидимкой»: виртуальное путешествие в лес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260" w:type="dxa"/>
          </w:tcPr>
          <w:p w:rsidR="006136FF" w:rsidRPr="00FC49B2" w:rsidRDefault="006136FF" w:rsidP="00D66CBD">
            <w:pPr>
              <w:spacing w:line="276" w:lineRule="auto"/>
            </w:pPr>
            <w:r w:rsidRPr="00FC49B2">
              <w:t>Ц</w:t>
            </w:r>
            <w:r w:rsidR="00D66CBD" w:rsidRPr="00FC49B2">
              <w:t>ентральная районная библиотека</w:t>
            </w:r>
          </w:p>
        </w:tc>
      </w:tr>
      <w:tr w:rsidR="006136FF" w:rsidRPr="00FC49B2" w:rsidTr="001F403E">
        <w:trPr>
          <w:trHeight w:val="33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«Ступеньки в мир природы»: познавательная игра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август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</w:tc>
      </w:tr>
      <w:tr w:rsidR="006136FF" w:rsidRPr="00FC49B2" w:rsidTr="001F403E">
        <w:trPr>
          <w:trHeight w:val="62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«Белый аист и  белый журавль – символы чистоты и свободы»: познавательно-ролевая игра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сентябрь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Д</w:t>
            </w:r>
            <w:r w:rsidR="00D66CBD" w:rsidRPr="00FC49B2">
              <w:t>етская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57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«Я с книгой открываю мир природы»: литературно-интеллектуальная игра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сентябрь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с</w:t>
            </w:r>
            <w:proofErr w:type="gramStart"/>
            <w:r w:rsidRPr="00FC49B2">
              <w:t>.</w:t>
            </w:r>
            <w:r w:rsidR="006136FF" w:rsidRPr="00FC49B2">
              <w:t>П</w:t>
            </w:r>
            <w:proofErr w:type="gramEnd"/>
            <w:r w:rsidR="006136FF" w:rsidRPr="00FC49B2">
              <w:t>олноват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53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«Книга нам откроет дверь в мир растений и зверей»: биологическое лото (Клуб «Филиппок)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543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«Вторая жизнь вещей »: выставка поделок из  бросового материала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сентябрь</w:t>
            </w:r>
          </w:p>
          <w:p w:rsidR="006136FF" w:rsidRPr="00FC49B2" w:rsidRDefault="006136FF" w:rsidP="002110D4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6136FF" w:rsidRPr="00FC49B2">
              <w:t>К</w:t>
            </w:r>
            <w:proofErr w:type="gramEnd"/>
            <w:r w:rsidR="006136FF" w:rsidRPr="00FC49B2">
              <w:t>азым</w:t>
            </w:r>
            <w:proofErr w:type="spellEnd"/>
          </w:p>
          <w:p w:rsidR="006136FF" w:rsidRPr="00FC49B2" w:rsidRDefault="005906AF" w:rsidP="002110D4">
            <w:pPr>
              <w:spacing w:line="276" w:lineRule="auto"/>
            </w:pPr>
            <w:r w:rsidRPr="00FC49B2">
              <w:t>и</w:t>
            </w:r>
            <w:r w:rsidR="00D66CBD" w:rsidRPr="00FC49B2">
              <w:t xml:space="preserve">м. </w:t>
            </w:r>
            <w:proofErr w:type="spellStart"/>
            <w:r w:rsidR="00D66CBD" w:rsidRPr="00FC49B2">
              <w:t>М.К.Волдиной</w:t>
            </w:r>
            <w:proofErr w:type="spellEnd"/>
          </w:p>
        </w:tc>
      </w:tr>
      <w:tr w:rsidR="006136FF" w:rsidRPr="00FC49B2" w:rsidTr="001F403E">
        <w:trPr>
          <w:trHeight w:val="28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«Сделай кормушку – покорми птиц!»</w:t>
            </w:r>
            <w:proofErr w:type="gramStart"/>
            <w:r w:rsidRPr="00FC49B2">
              <w:t>:а</w:t>
            </w:r>
            <w:proofErr w:type="gramEnd"/>
            <w:r w:rsidRPr="00FC49B2">
              <w:t>кция</w:t>
            </w:r>
          </w:p>
        </w:tc>
        <w:tc>
          <w:tcPr>
            <w:tcW w:w="3119" w:type="dxa"/>
          </w:tcPr>
          <w:p w:rsidR="006136FF" w:rsidRPr="00FC49B2" w:rsidRDefault="0077705D" w:rsidP="002110D4">
            <w:pPr>
              <w:spacing w:line="276" w:lineRule="auto"/>
            </w:pPr>
            <w:r w:rsidRPr="00FC49B2">
              <w:t>октябрь</w:t>
            </w:r>
          </w:p>
        </w:tc>
        <w:tc>
          <w:tcPr>
            <w:tcW w:w="3260" w:type="dxa"/>
          </w:tcPr>
          <w:p w:rsidR="006136FF" w:rsidRPr="00FC49B2" w:rsidRDefault="006136FF" w:rsidP="00D66CBD">
            <w:pPr>
              <w:spacing w:line="276" w:lineRule="auto"/>
            </w:pPr>
            <w:r w:rsidRPr="00FC49B2">
              <w:t>Ю</w:t>
            </w:r>
            <w:r w:rsidR="00D66CBD" w:rsidRPr="00FC49B2">
              <w:t xml:space="preserve">ношеская библиотека им. </w:t>
            </w:r>
            <w:proofErr w:type="spellStart"/>
            <w:r w:rsidR="00D66CBD" w:rsidRPr="00FC49B2">
              <w:t>А.Н.Ткалуна</w:t>
            </w:r>
            <w:proofErr w:type="spellEnd"/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«Заповедная Россия»: час экологических знаний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Клуб  «Нескучный сад» 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 течение     года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п.</w:t>
            </w:r>
            <w:r w:rsidR="005906AF" w:rsidRPr="00FC49B2">
              <w:t xml:space="preserve"> </w:t>
            </w:r>
            <w:r w:rsidR="006136FF" w:rsidRPr="00FC49B2">
              <w:t>Лыхма</w:t>
            </w:r>
          </w:p>
        </w:tc>
      </w:tr>
    </w:tbl>
    <w:p w:rsidR="006136FF" w:rsidRPr="00FC49B2" w:rsidRDefault="006136FF" w:rsidP="002110D4">
      <w:pPr>
        <w:spacing w:line="276" w:lineRule="auto"/>
        <w:jc w:val="both"/>
        <w:rPr>
          <w:b/>
        </w:rPr>
      </w:pPr>
    </w:p>
    <w:p w:rsidR="006136FF" w:rsidRPr="00FC49B2" w:rsidRDefault="006136FF" w:rsidP="002110D4">
      <w:pPr>
        <w:spacing w:line="276" w:lineRule="auto"/>
        <w:jc w:val="both"/>
        <w:rPr>
          <w:b/>
        </w:rPr>
      </w:pPr>
      <w:r w:rsidRPr="00FC49B2">
        <w:rPr>
          <w:b/>
        </w:rPr>
        <w:lastRenderedPageBreak/>
        <w:t>Духовно-нравственное и патриотическое воспитание</w:t>
      </w:r>
    </w:p>
    <w:p w:rsidR="006136FF" w:rsidRPr="00FC49B2" w:rsidRDefault="006136FF" w:rsidP="002110D4">
      <w:pPr>
        <w:spacing w:line="276" w:lineRule="auto"/>
        <w:jc w:val="both"/>
        <w:rPr>
          <w:b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19"/>
        <w:gridCol w:w="3260"/>
      </w:tblGrid>
      <w:tr w:rsidR="006136FF" w:rsidRPr="00FC49B2" w:rsidTr="001F403E">
        <w:trPr>
          <w:trHeight w:val="56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Сроки </w:t>
            </w: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Место проведения</w:t>
            </w:r>
          </w:p>
        </w:tc>
      </w:tr>
      <w:tr w:rsidR="006136FF" w:rsidRPr="00FC49B2" w:rsidTr="001F403E">
        <w:trPr>
          <w:trHeight w:val="56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 xml:space="preserve"> «Снова Рождество - сил небесных торжество»: рождественские посиделки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январь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54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«Чудо рождественской ночи»: лаборатория рифмоплётов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январь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п.</w:t>
            </w:r>
            <w:r w:rsidR="005906AF" w:rsidRPr="00FC49B2">
              <w:t xml:space="preserve"> </w:t>
            </w:r>
            <w:r w:rsidR="006136FF" w:rsidRPr="00FC49B2">
              <w:t>Лыхма</w:t>
            </w:r>
          </w:p>
        </w:tc>
      </w:tr>
      <w:tr w:rsidR="006136FF" w:rsidRPr="00FC49B2" w:rsidTr="001F403E">
        <w:trPr>
          <w:trHeight w:val="54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 xml:space="preserve">«День защитников отважных, да и просто всех парней»: </w:t>
            </w:r>
            <w:proofErr w:type="gramStart"/>
            <w:r w:rsidRPr="00FC49B2">
              <w:t>армейская</w:t>
            </w:r>
            <w:proofErr w:type="gramEnd"/>
            <w:r w:rsidRPr="00FC49B2">
              <w:t xml:space="preserve">  </w:t>
            </w:r>
            <w:proofErr w:type="spellStart"/>
            <w:r w:rsidRPr="00FC49B2">
              <w:t>игралочка</w:t>
            </w:r>
            <w:proofErr w:type="spellEnd"/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февраль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Детская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57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«Мы - будущие защитники  Родины»:</w:t>
            </w:r>
            <w:r w:rsidRPr="00FC49B2">
              <w:rPr>
                <w:color w:val="C00000"/>
              </w:rPr>
              <w:t xml:space="preserve"> </w:t>
            </w:r>
            <w:r w:rsidRPr="00FC49B2">
              <w:t>игровая программа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февраль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ind w:right="57"/>
            </w:pPr>
            <w:r w:rsidRPr="00FC49B2">
              <w:t xml:space="preserve">«Имею честь служить тебе, Россия!»: конкурсная </w:t>
            </w:r>
          </w:p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программа ко дню Защитников Отечества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февраль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  <w:rPr>
                <w:lang w:val="en-US"/>
              </w:rPr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«Фронтовые поэты…Ваши жизни война рифмовала»: Литературное караоке (Клуб «Литературное кружево»)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Детская библиотека</w:t>
            </w:r>
          </w:p>
        </w:tc>
      </w:tr>
      <w:tr w:rsidR="006136FF" w:rsidRPr="00FC49B2" w:rsidTr="001F403E">
        <w:trPr>
          <w:trHeight w:val="66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 xml:space="preserve">«Память нетленная»: вечер-путешествие по биографиям земляков – участников </w:t>
            </w:r>
            <w:proofErr w:type="spellStart"/>
            <w:r w:rsidRPr="00FC49B2">
              <w:t>ВОв</w:t>
            </w:r>
            <w:proofErr w:type="spellEnd"/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май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  <w:rPr>
                <w:color w:val="C00000"/>
              </w:rPr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анзеват</w:t>
            </w:r>
            <w:proofErr w:type="spellEnd"/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«Подвиг отцов глазами юных»: урок мужества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п</w:t>
            </w:r>
            <w:proofErr w:type="gramStart"/>
            <w:r w:rsidRPr="00FC49B2">
              <w:t>.</w:t>
            </w:r>
            <w:r w:rsidR="006136FF" w:rsidRPr="00FC49B2">
              <w:t>В</w:t>
            </w:r>
            <w:proofErr w:type="gramEnd"/>
            <w:r w:rsidR="006136FF" w:rsidRPr="00FC49B2">
              <w:t>ерхнеказымский</w:t>
            </w:r>
            <w:proofErr w:type="spellEnd"/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«Наши семейные традиции» (клуб «Очаг»): семейная гостиная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6136FF" w:rsidRPr="00FC49B2" w:rsidRDefault="00D66CBD" w:rsidP="002110D4">
            <w:pPr>
              <w:spacing w:line="276" w:lineRule="auto"/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tabs>
                <w:tab w:val="left" w:pos="1890"/>
              </w:tabs>
              <w:spacing w:line="276" w:lineRule="auto"/>
            </w:pPr>
            <w:r w:rsidRPr="00FC49B2">
              <w:rPr>
                <w:color w:val="C00000"/>
              </w:rPr>
              <w:t xml:space="preserve"> </w:t>
            </w:r>
            <w:r w:rsidRPr="00FC49B2">
              <w:t xml:space="preserve">«По зову Родины»: выставка-память 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260" w:type="dxa"/>
          </w:tcPr>
          <w:p w:rsidR="006136FF" w:rsidRPr="00FC49B2" w:rsidRDefault="006136FF" w:rsidP="00D66CBD">
            <w:pPr>
              <w:spacing w:line="276" w:lineRule="auto"/>
            </w:pPr>
            <w:r w:rsidRPr="00FC49B2">
              <w:t>Ю</w:t>
            </w:r>
            <w:r w:rsidR="00D66CBD" w:rsidRPr="00FC49B2">
              <w:t>ношеская библиотека</w:t>
            </w:r>
            <w:r w:rsidRPr="00FC49B2">
              <w:t xml:space="preserve"> им А. Н. Ткалуна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Default="005906AF" w:rsidP="002110D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9B2">
              <w:rPr>
                <w:rFonts w:ascii="Times New Roman" w:hAnsi="Times New Roman" w:cs="Times New Roman"/>
                <w:sz w:val="24"/>
                <w:szCs w:val="24"/>
              </w:rPr>
              <w:t>«Будем дружить городами»</w:t>
            </w:r>
            <w:r w:rsidR="006136FF" w:rsidRPr="00FC49B2">
              <w:rPr>
                <w:rFonts w:ascii="Times New Roman" w:hAnsi="Times New Roman" w:cs="Times New Roman"/>
                <w:sz w:val="24"/>
                <w:szCs w:val="24"/>
              </w:rPr>
              <w:t>: познавательная программа в рамках проекта Белая Русь – Белоярский:</w:t>
            </w:r>
            <w:r w:rsidR="006136FF" w:rsidRPr="00FC49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6136FF" w:rsidRPr="00FC4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транзит</w:t>
            </w:r>
          </w:p>
          <w:p w:rsidR="003C6C10" w:rsidRPr="00FC49B2" w:rsidRDefault="003C6C10" w:rsidP="002110D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260" w:type="dxa"/>
          </w:tcPr>
          <w:p w:rsidR="006136FF" w:rsidRPr="00FC49B2" w:rsidRDefault="00DE114C" w:rsidP="003C6C10">
            <w:pPr>
              <w:spacing w:line="276" w:lineRule="auto"/>
            </w:pPr>
            <w:r w:rsidRPr="00FC49B2">
              <w:t xml:space="preserve">Библиотека в </w:t>
            </w:r>
            <w:r w:rsidR="003C6C10">
              <w:t>с</w:t>
            </w:r>
            <w:r w:rsidRPr="00FC49B2">
              <w:t>.</w:t>
            </w:r>
            <w:r w:rsidR="003C6C10">
              <w:t xml:space="preserve"> </w:t>
            </w:r>
            <w:r w:rsidR="006136FF" w:rsidRPr="00FC49B2">
              <w:t>Полноват</w:t>
            </w:r>
          </w:p>
        </w:tc>
      </w:tr>
      <w:tr w:rsidR="006136FF" w:rsidRPr="00FC49B2" w:rsidTr="001F403E">
        <w:trPr>
          <w:trHeight w:val="57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«Символ и гордость России»: </w:t>
            </w:r>
            <w:proofErr w:type="gramStart"/>
            <w:r w:rsidRPr="00FC49B2">
              <w:t>п</w:t>
            </w:r>
            <w:r w:rsidR="005D1F06" w:rsidRPr="00FC49B2">
              <w:t>ознавательная-</w:t>
            </w:r>
            <w:r w:rsidRPr="00FC49B2">
              <w:t>игровая</w:t>
            </w:r>
            <w:proofErr w:type="gramEnd"/>
            <w:r w:rsidRPr="00FC49B2">
              <w:t xml:space="preserve"> программа к</w:t>
            </w:r>
            <w:r w:rsidR="005D1F06" w:rsidRPr="00FC49B2">
              <w:t>о</w:t>
            </w:r>
            <w:r w:rsidR="005906AF" w:rsidRPr="00FC49B2">
              <w:t xml:space="preserve"> Дню </w:t>
            </w:r>
            <w:r w:rsidRPr="00FC49B2">
              <w:t>государственного флага РФ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август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Ц</w:t>
            </w:r>
            <w:r w:rsidR="00DE114C" w:rsidRPr="00FC49B2">
              <w:t>ентральная районная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480"/>
        </w:trPr>
        <w:tc>
          <w:tcPr>
            <w:tcW w:w="6912" w:type="dxa"/>
          </w:tcPr>
          <w:p w:rsidR="006136FF" w:rsidRPr="00FC49B2" w:rsidRDefault="005D1F06" w:rsidP="002110D4">
            <w:pPr>
              <w:spacing w:line="276" w:lineRule="auto"/>
            </w:pPr>
            <w:r w:rsidRPr="00FC49B2">
              <w:lastRenderedPageBreak/>
              <w:t>«Мой народ – моя гордость»</w:t>
            </w:r>
            <w:r w:rsidR="006136FF" w:rsidRPr="00FC49B2">
              <w:t>: военно-исторический дневник к</w:t>
            </w:r>
            <w:r w:rsidRPr="00FC49B2">
              <w:t>о</w:t>
            </w:r>
            <w:r w:rsidR="006136FF" w:rsidRPr="00FC49B2">
              <w:t xml:space="preserve"> Дню воинской славы, Курская битва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август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Ю</w:t>
            </w:r>
            <w:r w:rsidR="00DE114C" w:rsidRPr="00FC49B2">
              <w:t>ношеская библиотека</w:t>
            </w:r>
            <w:r w:rsidRPr="00FC49B2">
              <w:t xml:space="preserve"> им А. Н. Ткалуна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364"/>
        </w:trPr>
        <w:tc>
          <w:tcPr>
            <w:tcW w:w="6912" w:type="dxa"/>
          </w:tcPr>
          <w:p w:rsidR="006136FF" w:rsidRPr="00FC49B2" w:rsidRDefault="005D1F06" w:rsidP="002110D4">
            <w:pPr>
              <w:tabs>
                <w:tab w:val="left" w:pos="1890"/>
              </w:tabs>
              <w:spacing w:line="276" w:lineRule="auto"/>
              <w:rPr>
                <w:bCs/>
                <w:shd w:val="clear" w:color="auto" w:fill="FFFFFF"/>
              </w:rPr>
            </w:pPr>
            <w:r w:rsidRPr="00FC49B2">
              <w:rPr>
                <w:bCs/>
                <w:shd w:val="clear" w:color="auto" w:fill="FFFFFF"/>
              </w:rPr>
              <w:t>«Моя Россия – без терроризма»</w:t>
            </w:r>
            <w:r w:rsidR="006136FF" w:rsidRPr="00FC49B2">
              <w:rPr>
                <w:bCs/>
                <w:shd w:val="clear" w:color="auto" w:fill="FFFFFF"/>
              </w:rPr>
              <w:t xml:space="preserve">: урок мира 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сентябрь</w:t>
            </w:r>
          </w:p>
        </w:tc>
        <w:tc>
          <w:tcPr>
            <w:tcW w:w="3260" w:type="dxa"/>
          </w:tcPr>
          <w:p w:rsidR="006136FF" w:rsidRPr="00FC49B2" w:rsidRDefault="006136FF" w:rsidP="00DE114C">
            <w:pPr>
              <w:spacing w:line="276" w:lineRule="auto"/>
            </w:pPr>
            <w:r w:rsidRPr="00FC49B2">
              <w:t>Ю</w:t>
            </w:r>
            <w:r w:rsidR="00DE114C" w:rsidRPr="00FC49B2">
              <w:t>ношеская библиотека</w:t>
            </w:r>
            <w:r w:rsidRPr="00FC49B2">
              <w:t xml:space="preserve"> им А. Н. Ткалуна</w:t>
            </w:r>
          </w:p>
        </w:tc>
      </w:tr>
      <w:tr w:rsidR="006136FF" w:rsidRPr="00FC49B2" w:rsidTr="001F403E">
        <w:trPr>
          <w:trHeight w:val="567"/>
        </w:trPr>
        <w:tc>
          <w:tcPr>
            <w:tcW w:w="6912" w:type="dxa"/>
          </w:tcPr>
          <w:p w:rsidR="006136FF" w:rsidRPr="00FC49B2" w:rsidRDefault="00A93917" w:rsidP="002110D4">
            <w:pPr>
              <w:spacing w:line="276" w:lineRule="auto"/>
            </w:pPr>
            <w:r w:rsidRPr="00FC49B2">
              <w:t>«Азбука маркиза Этикета»: урок весёлого этикета</w:t>
            </w:r>
          </w:p>
          <w:p w:rsidR="006136FF" w:rsidRPr="00FC49B2" w:rsidRDefault="006136FF" w:rsidP="002110D4">
            <w:pPr>
              <w:spacing w:line="276" w:lineRule="auto"/>
            </w:pPr>
            <w:r w:rsidRPr="00FC49B2">
              <w:t>(Клуб «Филиппок)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октябрь</w:t>
            </w:r>
          </w:p>
        </w:tc>
        <w:tc>
          <w:tcPr>
            <w:tcW w:w="3260" w:type="dxa"/>
          </w:tcPr>
          <w:p w:rsidR="006136FF" w:rsidRPr="00FC49B2" w:rsidRDefault="006136FF" w:rsidP="00DE114C">
            <w:pPr>
              <w:spacing w:line="276" w:lineRule="auto"/>
            </w:pPr>
            <w:r w:rsidRPr="00FC49B2">
              <w:t>Д</w:t>
            </w:r>
            <w:r w:rsidR="00DE114C" w:rsidRPr="00FC49B2">
              <w:t>етская библиотека</w:t>
            </w:r>
          </w:p>
        </w:tc>
      </w:tr>
      <w:tr w:rsidR="006136FF" w:rsidRPr="00FC49B2" w:rsidTr="001F403E">
        <w:trPr>
          <w:trHeight w:val="430"/>
        </w:trPr>
        <w:tc>
          <w:tcPr>
            <w:tcW w:w="6912" w:type="dxa"/>
          </w:tcPr>
          <w:p w:rsidR="006136FF" w:rsidRPr="00FC49B2" w:rsidRDefault="005D1F06" w:rsidP="002110D4">
            <w:pPr>
              <w:spacing w:line="276" w:lineRule="auto"/>
              <w:rPr>
                <w:color w:val="C00000"/>
              </w:rPr>
            </w:pPr>
            <w:r w:rsidRPr="00FC49B2">
              <w:t>«Славим возраст золотой»</w:t>
            </w:r>
            <w:r w:rsidR="006136FF" w:rsidRPr="00FC49B2">
              <w:t>: цикл мероприятий ко Дню пожилого человека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октябрь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Все библиотеки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52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«Земли Российской сыновья»: </w:t>
            </w:r>
            <w:r w:rsidR="005D1F06" w:rsidRPr="00FC49B2">
              <w:t>с</w:t>
            </w:r>
            <w:r w:rsidRPr="00FC49B2">
              <w:t>лайд-презентация ко Дню народного единства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Д</w:t>
            </w:r>
            <w:r w:rsidR="00DE114C" w:rsidRPr="00FC49B2">
              <w:t>етская библиотека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705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«Служим России, служим закону</w:t>
            </w:r>
            <w:r w:rsidR="005D1F06" w:rsidRPr="00FC49B2">
              <w:t xml:space="preserve"> </w:t>
            </w:r>
            <w:r w:rsidRPr="00FC49B2">
              <w:t>встреча с  сотрудниками органов внутренних дел РФ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</w:tc>
        <w:tc>
          <w:tcPr>
            <w:tcW w:w="3260" w:type="dxa"/>
          </w:tcPr>
          <w:p w:rsidR="006136FF" w:rsidRPr="00FC49B2" w:rsidRDefault="006136FF" w:rsidP="00DE114C">
            <w:pPr>
              <w:spacing w:line="276" w:lineRule="auto"/>
            </w:pPr>
            <w:r w:rsidRPr="00FC49B2">
              <w:t>Ю</w:t>
            </w:r>
            <w:r w:rsidR="00DE114C" w:rsidRPr="00FC49B2">
              <w:t xml:space="preserve">ношеская библиотека им. </w:t>
            </w:r>
            <w:proofErr w:type="spellStart"/>
            <w:r w:rsidR="00DE114C" w:rsidRPr="00FC49B2">
              <w:t>А.Н.Ткалуна</w:t>
            </w:r>
            <w:proofErr w:type="spellEnd"/>
          </w:p>
        </w:tc>
      </w:tr>
      <w:tr w:rsidR="006136FF" w:rsidRPr="00FC49B2" w:rsidTr="001F403E">
        <w:trPr>
          <w:trHeight w:val="411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</w:t>
            </w:r>
            <w:r w:rsidR="005D1F06" w:rsidRPr="00FC49B2">
              <w:t>Я маме признаюсь в любви»</w:t>
            </w:r>
            <w:r w:rsidRPr="00FC49B2">
              <w:t>: поэтический вечер Клуб «Очаг»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266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«Един народ и в этом сила»: час истории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Библиотека в с.</w:t>
            </w:r>
            <w:r w:rsidR="005906AF" w:rsidRPr="00FC49B2">
              <w:t xml:space="preserve"> </w:t>
            </w:r>
            <w:r w:rsidR="006136FF" w:rsidRPr="00FC49B2">
              <w:t>Ванзеват</w:t>
            </w:r>
          </w:p>
        </w:tc>
      </w:tr>
      <w:tr w:rsidR="006136FF" w:rsidRPr="00FC49B2" w:rsidTr="001F403E">
        <w:trPr>
          <w:trHeight w:val="694"/>
        </w:trPr>
        <w:tc>
          <w:tcPr>
            <w:tcW w:w="6912" w:type="dxa"/>
          </w:tcPr>
          <w:p w:rsidR="006136FF" w:rsidRPr="00FC49B2" w:rsidRDefault="002F1F7D" w:rsidP="002110D4">
            <w:pPr>
              <w:spacing w:line="276" w:lineRule="auto"/>
              <w:ind w:right="-108"/>
            </w:pPr>
            <w:r w:rsidRPr="00FC49B2">
              <w:t xml:space="preserve">«Живет на селе </w:t>
            </w:r>
            <w:proofErr w:type="gramStart"/>
            <w:r w:rsidRPr="00FC49B2">
              <w:t>такой</w:t>
            </w:r>
            <w:proofErr w:type="gramEnd"/>
            <w:r w:rsidRPr="00FC49B2">
              <w:t xml:space="preserve"> человек»</w:t>
            </w:r>
            <w:r w:rsidR="006136FF" w:rsidRPr="00FC49B2">
              <w:t>:  встреча</w:t>
            </w:r>
            <w:r w:rsidR="00C3025A" w:rsidRPr="00FC49B2">
              <w:t xml:space="preserve"> </w:t>
            </w:r>
            <w:r w:rsidR="006136FF" w:rsidRPr="00FC49B2">
              <w:t xml:space="preserve">с Е. </w:t>
            </w:r>
            <w:proofErr w:type="spellStart"/>
            <w:r w:rsidR="006136FF" w:rsidRPr="00FC49B2">
              <w:t>Вагатовым</w:t>
            </w:r>
            <w:proofErr w:type="spellEnd"/>
            <w:r w:rsidR="006136FF" w:rsidRPr="00FC49B2">
              <w:t xml:space="preserve"> спортсменом-участником </w:t>
            </w:r>
            <w:proofErr w:type="spellStart"/>
            <w:r w:rsidR="006136FF" w:rsidRPr="00FC49B2">
              <w:t>параолимпийских</w:t>
            </w:r>
            <w:proofErr w:type="spellEnd"/>
            <w:r w:rsidR="006136FF" w:rsidRPr="00FC49B2">
              <w:t xml:space="preserve"> состязаний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декабрь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 xml:space="preserve">Библиотека в </w:t>
            </w:r>
            <w:proofErr w:type="spellStart"/>
            <w:r w:rsidRPr="00FC49B2">
              <w:t>с</w:t>
            </w:r>
            <w:proofErr w:type="gramStart"/>
            <w:r w:rsidRPr="00FC49B2">
              <w:t>.</w:t>
            </w:r>
            <w:r w:rsidR="006136FF" w:rsidRPr="00FC49B2">
              <w:t>К</w:t>
            </w:r>
            <w:proofErr w:type="gramEnd"/>
            <w:r w:rsidR="006136FF" w:rsidRPr="00FC49B2">
              <w:t>азым</w:t>
            </w:r>
            <w:proofErr w:type="spellEnd"/>
            <w:r w:rsidRPr="00FC49B2">
              <w:t xml:space="preserve"> им. </w:t>
            </w:r>
            <w:proofErr w:type="spellStart"/>
            <w:r w:rsidRPr="00FC49B2">
              <w:t>М.К.Волдиной</w:t>
            </w:r>
            <w:proofErr w:type="spellEnd"/>
          </w:p>
        </w:tc>
      </w:tr>
      <w:tr w:rsidR="006136FF" w:rsidRPr="00FC49B2" w:rsidTr="001F403E">
        <w:trPr>
          <w:trHeight w:val="33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rPr>
                <w:color w:val="000000"/>
              </w:rPr>
              <w:t>«</w:t>
            </w:r>
            <w:r w:rsidRPr="00FC49B2">
              <w:t>Блеск новогодней игрушки…</w:t>
            </w:r>
            <w:r w:rsidRPr="00FC49B2">
              <w:rPr>
                <w:color w:val="000000"/>
              </w:rPr>
              <w:t xml:space="preserve">»: </w:t>
            </w:r>
            <w:r w:rsidRPr="00FC49B2">
              <w:t>час творчества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декабрь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«Связь времен не прервется»: программа по патриотическому воспитанию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 течение года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Детская библиотека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«Равнение на героев»: проект по патриотическому воспитанию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в течение года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 xml:space="preserve">Юношеская библиотека им. </w:t>
            </w:r>
            <w:proofErr w:type="spellStart"/>
            <w:r w:rsidRPr="00FC49B2">
              <w:t>А.Н.Ткалуна</w:t>
            </w:r>
            <w:proofErr w:type="spellEnd"/>
          </w:p>
        </w:tc>
      </w:tr>
    </w:tbl>
    <w:p w:rsidR="003C6C10" w:rsidRDefault="003C6C10" w:rsidP="002110D4">
      <w:pPr>
        <w:spacing w:line="276" w:lineRule="auto"/>
        <w:jc w:val="both"/>
      </w:pPr>
    </w:p>
    <w:p w:rsidR="003C6C10" w:rsidRDefault="003C6C10" w:rsidP="002110D4">
      <w:pPr>
        <w:spacing w:line="276" w:lineRule="auto"/>
        <w:jc w:val="both"/>
      </w:pPr>
    </w:p>
    <w:p w:rsidR="003C6C10" w:rsidRDefault="003C6C10" w:rsidP="002110D4">
      <w:pPr>
        <w:spacing w:line="276" w:lineRule="auto"/>
        <w:jc w:val="both"/>
      </w:pPr>
    </w:p>
    <w:p w:rsidR="003C6C10" w:rsidRDefault="003C6C10" w:rsidP="002110D4">
      <w:pPr>
        <w:spacing w:line="276" w:lineRule="auto"/>
        <w:jc w:val="both"/>
      </w:pPr>
    </w:p>
    <w:p w:rsidR="00240425" w:rsidRPr="00FC49B2" w:rsidRDefault="00EE3562" w:rsidP="002110D4">
      <w:pPr>
        <w:spacing w:line="276" w:lineRule="auto"/>
        <w:rPr>
          <w:b/>
          <w:color w:val="0D0D0D" w:themeColor="text1" w:themeTint="F2"/>
        </w:rPr>
      </w:pPr>
      <w:r w:rsidRPr="00FC49B2">
        <w:rPr>
          <w:b/>
          <w:color w:val="0D0D0D" w:themeColor="text1" w:themeTint="F2"/>
        </w:rPr>
        <w:lastRenderedPageBreak/>
        <w:t xml:space="preserve"> </w:t>
      </w:r>
      <w:r w:rsidR="00240425" w:rsidRPr="00FC49B2">
        <w:rPr>
          <w:b/>
          <w:color w:val="0D0D0D" w:themeColor="text1" w:themeTint="F2"/>
        </w:rPr>
        <w:t>Правовое просвещение</w:t>
      </w:r>
    </w:p>
    <w:p w:rsidR="006136FF" w:rsidRPr="00FC49B2" w:rsidRDefault="00EE3562" w:rsidP="002110D4">
      <w:pPr>
        <w:spacing w:line="276" w:lineRule="auto"/>
        <w:rPr>
          <w:b/>
          <w:color w:val="0D0D0D" w:themeColor="text1" w:themeTint="F2"/>
        </w:rPr>
      </w:pPr>
      <w:r w:rsidRPr="00FC49B2">
        <w:rPr>
          <w:b/>
          <w:color w:val="0D0D0D" w:themeColor="text1" w:themeTint="F2"/>
        </w:rPr>
        <w:t xml:space="preserve">                                                                              </w:t>
      </w:r>
      <w:r w:rsidR="0077705D" w:rsidRPr="00FC49B2">
        <w:rPr>
          <w:b/>
          <w:color w:val="0D0D0D" w:themeColor="text1" w:themeTint="F2"/>
        </w:rPr>
        <w:t xml:space="preserve">               </w:t>
      </w:r>
      <w:r w:rsidRPr="00FC49B2">
        <w:rPr>
          <w:b/>
          <w:color w:val="0D0D0D" w:themeColor="text1" w:themeTint="F2"/>
        </w:rPr>
        <w:t xml:space="preserve">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19"/>
        <w:gridCol w:w="3260"/>
      </w:tblGrid>
      <w:tr w:rsidR="006136FF" w:rsidRPr="00FC49B2" w:rsidTr="001F403E">
        <w:trPr>
          <w:trHeight w:val="510"/>
        </w:trPr>
        <w:tc>
          <w:tcPr>
            <w:tcW w:w="6912" w:type="dxa"/>
          </w:tcPr>
          <w:p w:rsidR="006136FF" w:rsidRPr="00FC49B2" w:rsidRDefault="006136FF" w:rsidP="002110D4">
            <w:pPr>
              <w:tabs>
                <w:tab w:val="left" w:pos="1890"/>
              </w:tabs>
              <w:spacing w:line="276" w:lineRule="auto"/>
              <w:rPr>
                <w:rFonts w:eastAsia="Calibri"/>
                <w:lang w:eastAsia="en-US"/>
              </w:rPr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 xml:space="preserve">Сроки </w:t>
            </w:r>
          </w:p>
        </w:tc>
        <w:tc>
          <w:tcPr>
            <w:tcW w:w="3260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Место проведения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563"/>
        </w:trPr>
        <w:tc>
          <w:tcPr>
            <w:tcW w:w="6912" w:type="dxa"/>
          </w:tcPr>
          <w:p w:rsidR="006136FF" w:rsidRPr="00FC49B2" w:rsidRDefault="006136FF" w:rsidP="002110D4">
            <w:pPr>
              <w:tabs>
                <w:tab w:val="left" w:pos="1890"/>
              </w:tabs>
              <w:spacing w:line="276" w:lineRule="auto"/>
            </w:pPr>
            <w:r w:rsidRPr="00FC49B2">
              <w:t>«Выбор в твоих руках» к Дню молодого избирателя</w:t>
            </w:r>
            <w:proofErr w:type="gramStart"/>
            <w:r w:rsidRPr="00FC49B2">
              <w:t xml:space="preserve"> :</w:t>
            </w:r>
            <w:proofErr w:type="gramEnd"/>
            <w:r w:rsidRPr="00FC49B2">
              <w:t xml:space="preserve"> </w:t>
            </w:r>
            <w:r w:rsidR="002F1F7D" w:rsidRPr="00FC49B2">
              <w:t>и</w:t>
            </w:r>
            <w:r w:rsidRPr="00FC49B2">
              <w:t>нформационно - правовой час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февраль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Юношеская библиотека им. А.</w:t>
            </w:r>
            <w:r w:rsidR="003C6C10">
              <w:t xml:space="preserve"> </w:t>
            </w:r>
            <w:r w:rsidRPr="00FC49B2">
              <w:t>Н.</w:t>
            </w:r>
            <w:r w:rsidR="003C6C10">
              <w:t xml:space="preserve"> </w:t>
            </w:r>
            <w:r w:rsidRPr="00FC49B2">
              <w:t>Ткалуна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49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rPr>
                <w:bCs/>
              </w:rPr>
              <w:t>«О безопасности жизни»</w:t>
            </w:r>
            <w:r w:rsidRPr="00FC49B2">
              <w:t xml:space="preserve">: информина 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февраль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Библиотека в п.</w:t>
            </w:r>
            <w:r w:rsidR="005906AF" w:rsidRPr="00FC49B2">
              <w:t xml:space="preserve"> </w:t>
            </w:r>
            <w:r w:rsidR="006136FF" w:rsidRPr="00FC49B2">
              <w:t>Лыхма</w:t>
            </w:r>
          </w:p>
        </w:tc>
      </w:tr>
      <w:tr w:rsidR="006136FF" w:rsidRPr="00FC49B2" w:rsidTr="001F403E">
        <w:trPr>
          <w:trHeight w:val="570"/>
        </w:trPr>
        <w:tc>
          <w:tcPr>
            <w:tcW w:w="6912" w:type="dxa"/>
          </w:tcPr>
          <w:p w:rsidR="006136FF" w:rsidRPr="00FC49B2" w:rsidRDefault="006136FF" w:rsidP="002110D4">
            <w:pPr>
              <w:tabs>
                <w:tab w:val="left" w:pos="1890"/>
              </w:tabs>
              <w:spacing w:line="276" w:lineRule="auto"/>
              <w:rPr>
                <w:color w:val="C00000"/>
              </w:rPr>
            </w:pPr>
            <w:r w:rsidRPr="00FC49B2">
              <w:t xml:space="preserve">«Словарь современного политика»: выставка-указатель </w:t>
            </w:r>
            <w:proofErr w:type="gramStart"/>
            <w:r w:rsidRPr="00FC49B2">
              <w:t>к</w:t>
            </w:r>
            <w:proofErr w:type="gramEnd"/>
            <w:r w:rsidRPr="00FC49B2">
              <w:t xml:space="preserve"> Дню местного самоуправления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Юношеская библиотека им. А.</w:t>
            </w:r>
            <w:r w:rsidR="003C6C10">
              <w:t xml:space="preserve"> </w:t>
            </w:r>
            <w:r w:rsidRPr="00FC49B2">
              <w:t>Н.</w:t>
            </w:r>
            <w:r w:rsidR="003C6C10">
              <w:t xml:space="preserve"> </w:t>
            </w:r>
            <w:r w:rsidRPr="00FC49B2">
              <w:t>Ткалуна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30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«Имею право на права»: познавательная игра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апрель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Библиотека в п.</w:t>
            </w:r>
            <w:r w:rsidR="005906AF" w:rsidRPr="00FC49B2">
              <w:t xml:space="preserve"> </w:t>
            </w:r>
            <w:r w:rsidR="006136FF" w:rsidRPr="00FC49B2">
              <w:t>Сорум</w:t>
            </w:r>
          </w:p>
        </w:tc>
      </w:tr>
      <w:tr w:rsidR="006136FF" w:rsidRPr="00FC49B2" w:rsidTr="001F403E"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rPr>
                <w:rStyle w:val="c14c46"/>
              </w:rPr>
              <w:t xml:space="preserve">«В гостях у </w:t>
            </w:r>
            <w:proofErr w:type="spellStart"/>
            <w:r w:rsidRPr="00FC49B2">
              <w:rPr>
                <w:rStyle w:val="c14c46"/>
              </w:rPr>
              <w:t>Светофорчика</w:t>
            </w:r>
            <w:proofErr w:type="spellEnd"/>
            <w:r w:rsidRPr="00FC49B2">
              <w:rPr>
                <w:rStyle w:val="c14c46"/>
              </w:rPr>
              <w:t xml:space="preserve">»: </w:t>
            </w:r>
            <w:r w:rsidRPr="00FC49B2">
              <w:t>викторина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май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Библиотека в п</w:t>
            </w:r>
            <w:proofErr w:type="gramStart"/>
            <w:r w:rsidRPr="00FC49B2">
              <w:t>.</w:t>
            </w:r>
            <w:r w:rsidR="006136FF" w:rsidRPr="00FC49B2">
              <w:t>С</w:t>
            </w:r>
            <w:proofErr w:type="gramEnd"/>
            <w:r w:rsidR="006136FF" w:rsidRPr="00FC49B2">
              <w:t>основка</w:t>
            </w:r>
          </w:p>
        </w:tc>
      </w:tr>
      <w:tr w:rsidR="006136FF" w:rsidRPr="00FC49B2" w:rsidTr="001F403E">
        <w:trPr>
          <w:trHeight w:val="550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  <w:rPr>
                <w:color w:val="C00000"/>
              </w:rPr>
            </w:pPr>
            <w:r w:rsidRPr="00FC49B2">
              <w:t>«Уважай права других - будь справедливым!»: час правового просвещения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октябрь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Юношеская библиотека им. А.</w:t>
            </w:r>
            <w:r w:rsidR="003C6C10">
              <w:t xml:space="preserve"> </w:t>
            </w:r>
            <w:r w:rsidRPr="00FC49B2">
              <w:t>Н.</w:t>
            </w:r>
            <w:r w:rsidR="003C6C10">
              <w:t xml:space="preserve"> </w:t>
            </w:r>
            <w:r w:rsidRPr="00FC49B2">
              <w:t>Ткалуна</w:t>
            </w:r>
          </w:p>
          <w:p w:rsidR="006136FF" w:rsidRPr="00FC49B2" w:rsidRDefault="006136FF" w:rsidP="002110D4">
            <w:pPr>
              <w:spacing w:line="276" w:lineRule="auto"/>
            </w:pPr>
          </w:p>
        </w:tc>
      </w:tr>
      <w:tr w:rsidR="006136FF" w:rsidRPr="00FC49B2" w:rsidTr="001F403E">
        <w:trPr>
          <w:trHeight w:val="288"/>
        </w:trPr>
        <w:tc>
          <w:tcPr>
            <w:tcW w:w="6912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«Права литературных героев»: эрудит-игра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ноябрь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Библиотека в п.</w:t>
            </w:r>
            <w:r w:rsidR="005906AF" w:rsidRPr="00FC49B2">
              <w:t xml:space="preserve"> </w:t>
            </w:r>
            <w:r w:rsidR="006136FF" w:rsidRPr="00FC49B2">
              <w:t>Сорум</w:t>
            </w:r>
          </w:p>
        </w:tc>
      </w:tr>
      <w:tr w:rsidR="006136FF" w:rsidRPr="00FC49B2" w:rsidTr="00405894">
        <w:trPr>
          <w:trHeight w:val="490"/>
        </w:trPr>
        <w:tc>
          <w:tcPr>
            <w:tcW w:w="6912" w:type="dxa"/>
          </w:tcPr>
          <w:p w:rsidR="006136FF" w:rsidRPr="00FC49B2" w:rsidRDefault="00C3025A" w:rsidP="002110D4">
            <w:pPr>
              <w:spacing w:line="276" w:lineRule="auto"/>
            </w:pPr>
            <w:r w:rsidRPr="00FC49B2">
              <w:t>«Если не ты, то кто же</w:t>
            </w:r>
            <w:r w:rsidR="006136FF" w:rsidRPr="00FC49B2">
              <w:t>: эколог</w:t>
            </w:r>
            <w:proofErr w:type="gramStart"/>
            <w:r w:rsidR="006136FF" w:rsidRPr="00FC49B2">
              <w:t>о-</w:t>
            </w:r>
            <w:proofErr w:type="gramEnd"/>
            <w:r w:rsidR="006136FF" w:rsidRPr="00FC49B2">
              <w:t xml:space="preserve"> правовой час</w:t>
            </w:r>
          </w:p>
        </w:tc>
        <w:tc>
          <w:tcPr>
            <w:tcW w:w="3119" w:type="dxa"/>
          </w:tcPr>
          <w:p w:rsidR="006136FF" w:rsidRPr="00FC49B2" w:rsidRDefault="006136FF" w:rsidP="002110D4">
            <w:pPr>
              <w:spacing w:line="276" w:lineRule="auto"/>
            </w:pPr>
            <w:r w:rsidRPr="00FC49B2">
              <w:t>декабрь</w:t>
            </w:r>
          </w:p>
        </w:tc>
        <w:tc>
          <w:tcPr>
            <w:tcW w:w="3260" w:type="dxa"/>
          </w:tcPr>
          <w:p w:rsidR="006136FF" w:rsidRPr="00FC49B2" w:rsidRDefault="00DE114C" w:rsidP="002110D4">
            <w:pPr>
              <w:spacing w:line="276" w:lineRule="auto"/>
            </w:pPr>
            <w:r w:rsidRPr="00FC49B2">
              <w:t>Детская библиотека</w:t>
            </w:r>
          </w:p>
        </w:tc>
      </w:tr>
    </w:tbl>
    <w:p w:rsidR="00D02E03" w:rsidRPr="00FC49B2" w:rsidRDefault="00D02E03" w:rsidP="002110D4">
      <w:pPr>
        <w:spacing w:line="276" w:lineRule="auto"/>
        <w:mirrorIndents/>
        <w:jc w:val="both"/>
        <w:rPr>
          <w:b/>
        </w:rPr>
      </w:pPr>
    </w:p>
    <w:p w:rsidR="00EA6BEE" w:rsidRPr="00FC49B2" w:rsidRDefault="00EA6BEE" w:rsidP="002110D4">
      <w:pPr>
        <w:spacing w:line="276" w:lineRule="auto"/>
        <w:mirrorIndents/>
        <w:jc w:val="both"/>
        <w:rPr>
          <w:b/>
        </w:rPr>
      </w:pPr>
    </w:p>
    <w:p w:rsidR="009403A9" w:rsidRPr="00FC49B2" w:rsidRDefault="009403A9" w:rsidP="002110D4">
      <w:pPr>
        <w:spacing w:line="276" w:lineRule="auto"/>
        <w:mirrorIndents/>
        <w:jc w:val="both"/>
        <w:rPr>
          <w:b/>
        </w:rPr>
      </w:pPr>
      <w:r w:rsidRPr="00FC49B2">
        <w:rPr>
          <w:b/>
        </w:rPr>
        <w:t>План мероприятий в рамках летней кампании</w:t>
      </w:r>
    </w:p>
    <w:p w:rsidR="00DE114C" w:rsidRPr="00FC49B2" w:rsidRDefault="00DE114C" w:rsidP="002110D4">
      <w:pPr>
        <w:spacing w:line="276" w:lineRule="auto"/>
        <w:mirrorIndents/>
        <w:jc w:val="both"/>
        <w:rPr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119"/>
        <w:gridCol w:w="3402"/>
      </w:tblGrid>
      <w:tr w:rsidR="009403A9" w:rsidRPr="00FC49B2" w:rsidTr="00DE114C">
        <w:trPr>
          <w:trHeight w:val="51"/>
        </w:trPr>
        <w:tc>
          <w:tcPr>
            <w:tcW w:w="6912" w:type="dxa"/>
          </w:tcPr>
          <w:p w:rsidR="009403A9" w:rsidRPr="00FC49B2" w:rsidRDefault="009403A9" w:rsidP="002110D4">
            <w:pPr>
              <w:spacing w:line="276" w:lineRule="auto"/>
              <w:jc w:val="center"/>
            </w:pPr>
            <w:r w:rsidRPr="00FC49B2">
              <w:t>Наименование мероприятия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  <w:jc w:val="center"/>
            </w:pPr>
            <w:r w:rsidRPr="00FC49B2">
              <w:t>Сроки</w:t>
            </w:r>
          </w:p>
        </w:tc>
        <w:tc>
          <w:tcPr>
            <w:tcW w:w="3402" w:type="dxa"/>
          </w:tcPr>
          <w:p w:rsidR="002C1FC1" w:rsidRPr="00FC49B2" w:rsidRDefault="002C1FC1" w:rsidP="002110D4">
            <w:pPr>
              <w:spacing w:line="276" w:lineRule="auto"/>
            </w:pPr>
            <w:r w:rsidRPr="00FC49B2">
              <w:t>Место проведения</w:t>
            </w:r>
          </w:p>
          <w:p w:rsidR="009403A9" w:rsidRPr="00FC49B2" w:rsidRDefault="009403A9" w:rsidP="002110D4">
            <w:pPr>
              <w:spacing w:line="276" w:lineRule="auto"/>
              <w:ind w:right="1202"/>
              <w:jc w:val="center"/>
            </w:pPr>
          </w:p>
        </w:tc>
      </w:tr>
      <w:tr w:rsidR="009403A9" w:rsidRPr="00FC49B2" w:rsidTr="00DE114C">
        <w:trPr>
          <w:trHeight w:val="83"/>
        </w:trPr>
        <w:tc>
          <w:tcPr>
            <w:tcW w:w="6912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«Ловись рыбка не простая, а зол</w:t>
            </w:r>
            <w:r w:rsidR="00DE114C" w:rsidRPr="00FC49B2">
              <w:t xml:space="preserve">отая»: литературная рыбалка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E86DFF" w:rsidRPr="00FC49B2" w:rsidRDefault="009403A9" w:rsidP="00E86DFF">
            <w:r w:rsidRPr="00FC49B2">
              <w:t>Ц</w:t>
            </w:r>
            <w:r w:rsidR="00DE114C" w:rsidRPr="00FC49B2">
              <w:t>ентр</w:t>
            </w:r>
            <w:r w:rsidR="00E86DFF" w:rsidRPr="00FC49B2">
              <w:t>альная районная</w:t>
            </w:r>
          </w:p>
          <w:p w:rsidR="00E86DFF" w:rsidRPr="00FC49B2" w:rsidRDefault="00E86DFF" w:rsidP="00E86DFF">
            <w:r w:rsidRPr="00FC49B2">
              <w:t>библиотека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83"/>
        </w:trPr>
        <w:tc>
          <w:tcPr>
            <w:tcW w:w="6912" w:type="dxa"/>
          </w:tcPr>
          <w:p w:rsidR="009403A9" w:rsidRPr="00FC49B2" w:rsidRDefault="009403A9" w:rsidP="002110D4">
            <w:pPr>
              <w:spacing w:line="276" w:lineRule="auto"/>
              <w:rPr>
                <w:bCs/>
              </w:rPr>
            </w:pPr>
            <w:r w:rsidRPr="00FC49B2">
              <w:rPr>
                <w:bCs/>
              </w:rPr>
              <w:t xml:space="preserve">«Ты вырастишь здоровым и будешь силачом»: </w:t>
            </w:r>
            <w:r w:rsidR="00DE114C" w:rsidRPr="00FC49B2">
              <w:t xml:space="preserve">игротека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Центральная районная библиотека</w:t>
            </w:r>
          </w:p>
        </w:tc>
      </w:tr>
      <w:tr w:rsidR="009403A9" w:rsidRPr="00FC49B2" w:rsidTr="00DE114C">
        <w:trPr>
          <w:trHeight w:val="83"/>
        </w:trPr>
        <w:tc>
          <w:tcPr>
            <w:tcW w:w="6912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lastRenderedPageBreak/>
              <w:t xml:space="preserve">«Путешествие в </w:t>
            </w:r>
            <w:proofErr w:type="spellStart"/>
            <w:r w:rsidRPr="00FC49B2">
              <w:t>ЭКОцарство</w:t>
            </w:r>
            <w:proofErr w:type="spellEnd"/>
            <w:r w:rsidRPr="00FC49B2">
              <w:t xml:space="preserve"> – природное госуд</w:t>
            </w:r>
            <w:r w:rsidR="00DE114C" w:rsidRPr="00FC49B2">
              <w:t>арство»</w:t>
            </w:r>
            <w:proofErr w:type="gramStart"/>
            <w:r w:rsidR="00DE114C" w:rsidRPr="00FC49B2">
              <w:t>:э</w:t>
            </w:r>
            <w:proofErr w:type="gramEnd"/>
            <w:r w:rsidR="00DE114C" w:rsidRPr="00FC49B2">
              <w:t xml:space="preserve">кологическая игра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Центральная районная библиотека</w:t>
            </w:r>
          </w:p>
        </w:tc>
      </w:tr>
      <w:tr w:rsidR="009403A9" w:rsidRPr="00FC49B2" w:rsidTr="00DE114C">
        <w:trPr>
          <w:trHeight w:val="61"/>
        </w:trPr>
        <w:tc>
          <w:tcPr>
            <w:tcW w:w="6912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«Расцветай</w:t>
            </w:r>
            <w:r w:rsidR="00DE114C" w:rsidRPr="00FC49B2">
              <w:t xml:space="preserve"> мой Белоярский»: </w:t>
            </w:r>
            <w:proofErr w:type="spellStart"/>
            <w:r w:rsidR="00DE114C" w:rsidRPr="00FC49B2">
              <w:t>флеш-моб</w:t>
            </w:r>
            <w:proofErr w:type="spellEnd"/>
            <w:r w:rsidR="00DE114C" w:rsidRPr="00FC49B2">
              <w:t xml:space="preserve">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Детская библиотека</w:t>
            </w:r>
          </w:p>
        </w:tc>
      </w:tr>
      <w:tr w:rsidR="009403A9" w:rsidRPr="00FC49B2" w:rsidTr="00DE114C">
        <w:trPr>
          <w:trHeight w:val="38"/>
        </w:trPr>
        <w:tc>
          <w:tcPr>
            <w:tcW w:w="6912" w:type="dxa"/>
          </w:tcPr>
          <w:p w:rsidR="009403A9" w:rsidRPr="00FC49B2" w:rsidRDefault="009403A9" w:rsidP="00E86DFF">
            <w:r w:rsidRPr="00FC49B2">
              <w:t xml:space="preserve">«Советы доктора АПЧХИ!»:  увлекательное путешествие </w:t>
            </w:r>
            <w:r w:rsidR="00DE114C" w:rsidRPr="00FC49B2">
              <w:t xml:space="preserve">по островам здоровья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9403A9" w:rsidRPr="00FC49B2" w:rsidRDefault="005906AF" w:rsidP="00E86DFF">
            <w:r w:rsidRPr="00FC49B2">
              <w:t>Д</w:t>
            </w:r>
            <w:r w:rsidR="00E86DFF" w:rsidRPr="00FC49B2">
              <w:t>етская библиотека</w:t>
            </w:r>
          </w:p>
        </w:tc>
      </w:tr>
      <w:tr w:rsidR="009403A9" w:rsidRPr="00FC49B2" w:rsidTr="00DE114C">
        <w:trPr>
          <w:trHeight w:val="51"/>
        </w:trPr>
        <w:tc>
          <w:tcPr>
            <w:tcW w:w="6912" w:type="dxa"/>
          </w:tcPr>
          <w:p w:rsidR="009403A9" w:rsidRPr="00FC49B2" w:rsidRDefault="009403A9" w:rsidP="00E86DFF">
            <w:r w:rsidRPr="00FC49B2">
              <w:rPr>
                <w:color w:val="000000"/>
              </w:rPr>
              <w:t xml:space="preserve">«Мультипликационная радуга»: </w:t>
            </w:r>
            <w:r w:rsidR="00DE114C" w:rsidRPr="00FC49B2">
              <w:t xml:space="preserve">игра – викторина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Юношеская библиотека</w:t>
            </w:r>
          </w:p>
          <w:p w:rsidR="009403A9" w:rsidRPr="00FC49B2" w:rsidRDefault="009403A9" w:rsidP="00E86DFF">
            <w:r w:rsidRPr="00FC49B2">
              <w:t>им. А.Н. Ткалуна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83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«Россия и Беларусь: общая история, общая судьба»</w:t>
            </w:r>
            <w:r w:rsidR="00DE114C" w:rsidRPr="00FC49B2">
              <w:t xml:space="preserve">: виртуальное путешествие 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Библиотека в п.</w:t>
            </w:r>
            <w:r w:rsidR="003C6C10">
              <w:t xml:space="preserve"> </w:t>
            </w:r>
            <w:r w:rsidR="009403A9" w:rsidRPr="00FC49B2">
              <w:t xml:space="preserve">Верхнеказымский </w:t>
            </w:r>
          </w:p>
        </w:tc>
      </w:tr>
      <w:tr w:rsidR="009403A9" w:rsidRPr="00FC49B2" w:rsidTr="00DE114C">
        <w:trPr>
          <w:trHeight w:val="83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«Лето на лужайке»:</w:t>
            </w:r>
          </w:p>
          <w:p w:rsidR="009403A9" w:rsidRPr="00FC49B2" w:rsidRDefault="009403A9" w:rsidP="00E86DFF">
            <w:r w:rsidRPr="00FC49B2">
              <w:t>позна</w:t>
            </w:r>
            <w:r w:rsidR="00DE114C" w:rsidRPr="00FC49B2">
              <w:t>вательн</w:t>
            </w:r>
            <w:proofErr w:type="gramStart"/>
            <w:r w:rsidR="00DE114C" w:rsidRPr="00FC49B2">
              <w:t>о-</w:t>
            </w:r>
            <w:proofErr w:type="gramEnd"/>
            <w:r w:rsidR="00DE114C" w:rsidRPr="00FC49B2">
              <w:t xml:space="preserve"> игровая программа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Библиотека в п.</w:t>
            </w:r>
            <w:r w:rsidR="003C6C10">
              <w:t xml:space="preserve"> </w:t>
            </w:r>
            <w:r w:rsidR="009403A9" w:rsidRPr="00FC49B2">
              <w:t xml:space="preserve">Верхнеказымский 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94"/>
        </w:trPr>
        <w:tc>
          <w:tcPr>
            <w:tcW w:w="6912" w:type="dxa"/>
          </w:tcPr>
          <w:p w:rsidR="009403A9" w:rsidRPr="00FC49B2" w:rsidRDefault="009403A9" w:rsidP="00E86DFF">
            <w:r w:rsidRPr="00FC49B2">
              <w:t xml:space="preserve">«В гостях у </w:t>
            </w:r>
            <w:proofErr w:type="spellStart"/>
            <w:r w:rsidRPr="00FC49B2">
              <w:t>Вит</w:t>
            </w:r>
            <w:r w:rsidR="00DE114C" w:rsidRPr="00FC49B2">
              <w:t>аминки</w:t>
            </w:r>
            <w:proofErr w:type="spellEnd"/>
            <w:r w:rsidR="00DE114C" w:rsidRPr="00FC49B2">
              <w:t xml:space="preserve">»: игровая программа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Библиотека в п.</w:t>
            </w:r>
            <w:r w:rsidR="003C6C10">
              <w:t xml:space="preserve"> </w:t>
            </w:r>
            <w:r w:rsidR="009403A9" w:rsidRPr="00FC49B2">
              <w:t xml:space="preserve">Верхнеказымский </w:t>
            </w:r>
          </w:p>
        </w:tc>
      </w:tr>
      <w:tr w:rsidR="009403A9" w:rsidRPr="00FC49B2" w:rsidTr="00DE114C">
        <w:trPr>
          <w:trHeight w:val="93"/>
        </w:trPr>
        <w:tc>
          <w:tcPr>
            <w:tcW w:w="6912" w:type="dxa"/>
          </w:tcPr>
          <w:p w:rsidR="009403A9" w:rsidRPr="00FC49B2" w:rsidRDefault="009403A9" w:rsidP="00E86DFF">
            <w:r w:rsidRPr="00FC49B2">
              <w:t xml:space="preserve">«Путешествие с гением»: </w:t>
            </w:r>
          </w:p>
          <w:p w:rsidR="009403A9" w:rsidRPr="00FC49B2" w:rsidRDefault="00DE114C" w:rsidP="00E86DFF">
            <w:proofErr w:type="spellStart"/>
            <w:r w:rsidRPr="00FC49B2">
              <w:t>игра-квест</w:t>
            </w:r>
            <w:proofErr w:type="spellEnd"/>
            <w:r w:rsidRPr="00FC49B2">
              <w:t xml:space="preserve">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июнь</w:t>
            </w:r>
          </w:p>
        </w:tc>
        <w:tc>
          <w:tcPr>
            <w:tcW w:w="3402" w:type="dxa"/>
          </w:tcPr>
          <w:p w:rsidR="002C1FC1" w:rsidRPr="00FC49B2" w:rsidRDefault="00E86DFF" w:rsidP="00E86DFF">
            <w:r w:rsidRPr="00FC49B2">
              <w:t xml:space="preserve">Библиотека в п. </w:t>
            </w:r>
            <w:r w:rsidR="009403A9" w:rsidRPr="00FC49B2">
              <w:t>Лыхма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61"/>
        </w:trPr>
        <w:tc>
          <w:tcPr>
            <w:tcW w:w="6912" w:type="dxa"/>
          </w:tcPr>
          <w:p w:rsidR="009403A9" w:rsidRPr="00FC49B2" w:rsidRDefault="009403A9" w:rsidP="00E86DFF">
            <w:r w:rsidRPr="00FC49B2">
              <w:t xml:space="preserve">«Мозаика леса»: турнир знатоков  </w:t>
            </w:r>
            <w:r w:rsidR="00DE114C" w:rsidRPr="00FC49B2">
              <w:t xml:space="preserve">природы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2C1FC1" w:rsidRPr="00FC49B2" w:rsidRDefault="00E86DFF" w:rsidP="00E86DFF">
            <w:r w:rsidRPr="00FC49B2">
              <w:t xml:space="preserve">Библиотека в с. </w:t>
            </w:r>
            <w:r w:rsidR="009403A9" w:rsidRPr="00FC49B2">
              <w:t xml:space="preserve">Ванзеват 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83"/>
        </w:trPr>
        <w:tc>
          <w:tcPr>
            <w:tcW w:w="6912" w:type="dxa"/>
          </w:tcPr>
          <w:p w:rsidR="009403A9" w:rsidRPr="00FC49B2" w:rsidRDefault="009403A9" w:rsidP="00E86DFF">
            <w:r w:rsidRPr="00FC49B2">
              <w:rPr>
                <w:color w:val="000000"/>
              </w:rPr>
              <w:t xml:space="preserve">«Загадки Витамина </w:t>
            </w:r>
            <w:proofErr w:type="spellStart"/>
            <w:r w:rsidRPr="00FC49B2">
              <w:rPr>
                <w:color w:val="000000"/>
              </w:rPr>
              <w:t>Вит</w:t>
            </w:r>
            <w:r w:rsidR="00DE114C" w:rsidRPr="00FC49B2">
              <w:rPr>
                <w:color w:val="000000"/>
              </w:rPr>
              <w:t>аминыча</w:t>
            </w:r>
            <w:proofErr w:type="spellEnd"/>
            <w:r w:rsidR="00DE114C" w:rsidRPr="00FC49B2">
              <w:rPr>
                <w:color w:val="000000"/>
              </w:rPr>
              <w:t>»:  конкурс эрудитов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402" w:type="dxa"/>
          </w:tcPr>
          <w:p w:rsidR="002C1FC1" w:rsidRPr="00FC49B2" w:rsidRDefault="00E86DFF" w:rsidP="00E86DFF">
            <w:r w:rsidRPr="00FC49B2">
              <w:t xml:space="preserve">Библиотека в п. </w:t>
            </w:r>
            <w:r w:rsidR="009403A9" w:rsidRPr="00FC49B2">
              <w:t xml:space="preserve">Сосновка. 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54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«И спорт, и заба</w:t>
            </w:r>
            <w:r w:rsidR="00DE114C" w:rsidRPr="00FC49B2">
              <w:t>ва…»: спортивные состязания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402" w:type="dxa"/>
          </w:tcPr>
          <w:p w:rsidR="002C1FC1" w:rsidRPr="00FC49B2" w:rsidRDefault="00E86DFF" w:rsidP="00E86DFF">
            <w:r w:rsidRPr="00FC49B2">
              <w:t xml:space="preserve">Библиотека в п. </w:t>
            </w:r>
            <w:r w:rsidR="009403A9" w:rsidRPr="00FC49B2">
              <w:t>Сорум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38"/>
        </w:trPr>
        <w:tc>
          <w:tcPr>
            <w:tcW w:w="6912" w:type="dxa"/>
          </w:tcPr>
          <w:p w:rsidR="009403A9" w:rsidRPr="00FC49B2" w:rsidRDefault="009403A9" w:rsidP="00E86DFF">
            <w:pPr>
              <w:rPr>
                <w:color w:val="000000"/>
              </w:rPr>
            </w:pPr>
            <w:r w:rsidRPr="00FC49B2">
              <w:t>«Под шапкой невидимкой»: ви</w:t>
            </w:r>
            <w:r w:rsidR="00DE114C" w:rsidRPr="00FC49B2">
              <w:t xml:space="preserve">ртуальное путешествие в лес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402" w:type="dxa"/>
          </w:tcPr>
          <w:p w:rsidR="009403A9" w:rsidRPr="00FC49B2" w:rsidRDefault="002C1FC1" w:rsidP="00E86DFF">
            <w:r w:rsidRPr="00FC49B2">
              <w:t>Ц</w:t>
            </w:r>
            <w:r w:rsidR="00E86DFF" w:rsidRPr="00FC49B2">
              <w:t>ентральная районная библиотека</w:t>
            </w:r>
          </w:p>
        </w:tc>
      </w:tr>
      <w:tr w:rsidR="009403A9" w:rsidRPr="00FC49B2" w:rsidTr="00DE114C">
        <w:trPr>
          <w:trHeight w:val="83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«Дядя Фёдор и компания»:</w:t>
            </w:r>
          </w:p>
          <w:p w:rsidR="009403A9" w:rsidRPr="00FC49B2" w:rsidRDefault="009403A9" w:rsidP="00E86DFF">
            <w:r w:rsidRPr="00FC49B2">
              <w:t>викторинная  карус</w:t>
            </w:r>
            <w:r w:rsidR="00DE114C" w:rsidRPr="00FC49B2">
              <w:t xml:space="preserve">ель к 80летию Э. Успенского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Детская библиотека</w:t>
            </w:r>
          </w:p>
        </w:tc>
      </w:tr>
      <w:tr w:rsidR="009403A9" w:rsidRPr="00FC49B2" w:rsidTr="00DE114C">
        <w:trPr>
          <w:trHeight w:val="51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«В гостях у Берендея»:  эк</w:t>
            </w:r>
            <w:r w:rsidR="00DE114C" w:rsidRPr="00FC49B2">
              <w:t xml:space="preserve">олого-театрализованная игра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Детская библиотека</w:t>
            </w:r>
          </w:p>
        </w:tc>
      </w:tr>
      <w:tr w:rsidR="009403A9" w:rsidRPr="00FC49B2" w:rsidTr="00DE114C">
        <w:trPr>
          <w:trHeight w:val="83"/>
        </w:trPr>
        <w:tc>
          <w:tcPr>
            <w:tcW w:w="6912" w:type="dxa"/>
          </w:tcPr>
          <w:p w:rsidR="009403A9" w:rsidRPr="00FC49B2" w:rsidRDefault="009403A9" w:rsidP="00E86DFF">
            <w:pPr>
              <w:rPr>
                <w:shd w:val="clear" w:color="auto" w:fill="FFFFFF"/>
              </w:rPr>
            </w:pPr>
            <w:r w:rsidRPr="00FC49B2">
              <w:rPr>
                <w:shd w:val="clear" w:color="auto" w:fill="FFFFFF"/>
              </w:rPr>
              <w:t xml:space="preserve">«Поднять паруса </w:t>
            </w:r>
            <w:r w:rsidR="00DE114C" w:rsidRPr="00FC49B2">
              <w:rPr>
                <w:shd w:val="clear" w:color="auto" w:fill="FFFFFF"/>
              </w:rPr>
              <w:t xml:space="preserve">приключений!»:  </w:t>
            </w:r>
            <w:proofErr w:type="spellStart"/>
            <w:r w:rsidR="00DE114C" w:rsidRPr="00FC49B2">
              <w:rPr>
                <w:shd w:val="clear" w:color="auto" w:fill="FFFFFF"/>
              </w:rPr>
              <w:t>библиоигра</w:t>
            </w:r>
            <w:proofErr w:type="spellEnd"/>
            <w:r w:rsidR="00DE114C" w:rsidRPr="00FC49B2">
              <w:rPr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9403A9" w:rsidRPr="00FC49B2" w:rsidRDefault="009403A9" w:rsidP="002110D4">
            <w:pPr>
              <w:spacing w:line="276" w:lineRule="auto"/>
            </w:pPr>
            <w:r w:rsidRPr="00FC49B2">
              <w:t>июль</w:t>
            </w:r>
          </w:p>
        </w:tc>
        <w:tc>
          <w:tcPr>
            <w:tcW w:w="3402" w:type="dxa"/>
          </w:tcPr>
          <w:p w:rsidR="002C1FC1" w:rsidRPr="00FC49B2" w:rsidRDefault="002C1FC1" w:rsidP="00E86DFF">
            <w:r w:rsidRPr="00FC49B2">
              <w:t>Ю</w:t>
            </w:r>
            <w:r w:rsidR="00E86DFF" w:rsidRPr="00FC49B2">
              <w:t>ношеская библиотека</w:t>
            </w:r>
          </w:p>
          <w:p w:rsidR="002C1FC1" w:rsidRPr="00FC49B2" w:rsidRDefault="002C1FC1" w:rsidP="00E86DFF">
            <w:r w:rsidRPr="00FC49B2">
              <w:t>им. А.Н. Ткалуна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55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«Веселый эк</w:t>
            </w:r>
            <w:r w:rsidR="00DE114C" w:rsidRPr="00FC49B2">
              <w:t xml:space="preserve">спресс»: игровая программа </w:t>
            </w:r>
          </w:p>
        </w:tc>
        <w:tc>
          <w:tcPr>
            <w:tcW w:w="3119" w:type="dxa"/>
          </w:tcPr>
          <w:p w:rsidR="009403A9" w:rsidRPr="00FC49B2" w:rsidRDefault="009403A9" w:rsidP="00E86DFF">
            <w:r w:rsidRPr="00FC49B2">
              <w:t>июль</w:t>
            </w:r>
          </w:p>
        </w:tc>
        <w:tc>
          <w:tcPr>
            <w:tcW w:w="3402" w:type="dxa"/>
          </w:tcPr>
          <w:p w:rsidR="009403A9" w:rsidRPr="00FC49B2" w:rsidRDefault="002C1FC1" w:rsidP="00E86DFF">
            <w:r w:rsidRPr="00FC49B2">
              <w:t>Ц</w:t>
            </w:r>
            <w:r w:rsidR="00E86DFF" w:rsidRPr="00FC49B2">
              <w:t>ентральная районная библиотека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73"/>
        </w:trPr>
        <w:tc>
          <w:tcPr>
            <w:tcW w:w="6912" w:type="dxa"/>
          </w:tcPr>
          <w:p w:rsidR="009403A9" w:rsidRPr="00FC49B2" w:rsidRDefault="009403A9" w:rsidP="00E86DFF">
            <w:r w:rsidRPr="00FC49B2">
              <w:lastRenderedPageBreak/>
              <w:t>«Путешествие по книжному океану</w:t>
            </w:r>
            <w:r w:rsidRPr="00FC49B2">
              <w:rPr>
                <w:rFonts w:eastAsia="Calibri"/>
              </w:rPr>
              <w:t xml:space="preserve">»: </w:t>
            </w:r>
            <w:proofErr w:type="gramStart"/>
            <w:r w:rsidR="00DE114C" w:rsidRPr="00FC49B2">
              <w:t>литературный</w:t>
            </w:r>
            <w:proofErr w:type="gramEnd"/>
            <w:r w:rsidR="00DE114C" w:rsidRPr="00FC49B2">
              <w:t xml:space="preserve"> квест </w:t>
            </w:r>
          </w:p>
        </w:tc>
        <w:tc>
          <w:tcPr>
            <w:tcW w:w="3119" w:type="dxa"/>
          </w:tcPr>
          <w:p w:rsidR="009403A9" w:rsidRPr="00FC49B2" w:rsidRDefault="009403A9" w:rsidP="00E86DFF">
            <w:r w:rsidRPr="00FC49B2">
              <w:t>июль</w:t>
            </w:r>
          </w:p>
        </w:tc>
        <w:tc>
          <w:tcPr>
            <w:tcW w:w="3402" w:type="dxa"/>
          </w:tcPr>
          <w:p w:rsidR="009403A9" w:rsidRPr="00FC49B2" w:rsidRDefault="009403A9" w:rsidP="00E86DFF">
            <w:r w:rsidRPr="00FC49B2">
              <w:t xml:space="preserve">Библиотека </w:t>
            </w:r>
            <w:proofErr w:type="gramStart"/>
            <w:r w:rsidRPr="00FC49B2">
              <w:t>в</w:t>
            </w:r>
            <w:proofErr w:type="gramEnd"/>
            <w:r w:rsidRPr="00FC49B2">
              <w:t xml:space="preserve"> с. Казым</w:t>
            </w:r>
            <w:r w:rsidR="00E86DFF" w:rsidRPr="00FC49B2">
              <w:t xml:space="preserve">  </w:t>
            </w:r>
            <w:r w:rsidRPr="00FC49B2">
              <w:t xml:space="preserve"> им М.К. Волдиной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73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«Что? Где? Когда?»: лите</w:t>
            </w:r>
            <w:r w:rsidR="00DE114C" w:rsidRPr="00FC49B2">
              <w:t xml:space="preserve">ратурное состязание команд  </w:t>
            </w:r>
          </w:p>
        </w:tc>
        <w:tc>
          <w:tcPr>
            <w:tcW w:w="3119" w:type="dxa"/>
          </w:tcPr>
          <w:p w:rsidR="009403A9" w:rsidRPr="00FC49B2" w:rsidRDefault="009403A9" w:rsidP="00E86DFF">
            <w:r w:rsidRPr="00FC49B2">
              <w:t>август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 xml:space="preserve">Библиотека в с. </w:t>
            </w:r>
            <w:r w:rsidR="009403A9" w:rsidRPr="00FC49B2">
              <w:t>Полноват</w:t>
            </w:r>
          </w:p>
          <w:p w:rsidR="009403A9" w:rsidRPr="00FC49B2" w:rsidRDefault="009403A9" w:rsidP="00E86DFF">
            <w:r w:rsidRPr="00FC49B2">
              <w:t xml:space="preserve"> 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26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«Символ и гордость России»: позна</w:t>
            </w:r>
            <w:r w:rsidR="00DE114C" w:rsidRPr="00FC49B2">
              <w:t xml:space="preserve">вательно </w:t>
            </w:r>
            <w:proofErr w:type="gramStart"/>
            <w:r w:rsidR="00DE114C" w:rsidRPr="00FC49B2">
              <w:t>–и</w:t>
            </w:r>
            <w:proofErr w:type="gramEnd"/>
            <w:r w:rsidR="00DE114C" w:rsidRPr="00FC49B2">
              <w:t xml:space="preserve">гровая программа </w:t>
            </w:r>
          </w:p>
        </w:tc>
        <w:tc>
          <w:tcPr>
            <w:tcW w:w="3119" w:type="dxa"/>
          </w:tcPr>
          <w:p w:rsidR="009403A9" w:rsidRPr="00FC49B2" w:rsidRDefault="009403A9" w:rsidP="00E86DFF">
            <w:r w:rsidRPr="00FC49B2">
              <w:t>август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Центральная районная библиотека</w:t>
            </w:r>
          </w:p>
        </w:tc>
      </w:tr>
      <w:tr w:rsidR="009403A9" w:rsidRPr="00FC49B2" w:rsidTr="00DE114C">
        <w:trPr>
          <w:trHeight w:val="39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«Россия и Беларусь - м</w:t>
            </w:r>
            <w:r w:rsidR="00DE114C" w:rsidRPr="00FC49B2">
              <w:t xml:space="preserve">ы вместе»: </w:t>
            </w:r>
            <w:proofErr w:type="spellStart"/>
            <w:r w:rsidR="00DE114C" w:rsidRPr="00FC49B2">
              <w:t>медиапутешествие</w:t>
            </w:r>
            <w:proofErr w:type="spellEnd"/>
            <w:r w:rsidR="00DE114C" w:rsidRPr="00FC49B2">
              <w:t xml:space="preserve"> </w:t>
            </w:r>
          </w:p>
        </w:tc>
        <w:tc>
          <w:tcPr>
            <w:tcW w:w="3119" w:type="dxa"/>
          </w:tcPr>
          <w:p w:rsidR="009403A9" w:rsidRPr="00FC49B2" w:rsidRDefault="009403A9" w:rsidP="00E86DFF">
            <w:r w:rsidRPr="00FC49B2">
              <w:t>август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Детская библиотека</w:t>
            </w:r>
          </w:p>
        </w:tc>
      </w:tr>
      <w:tr w:rsidR="009403A9" w:rsidRPr="00FC49B2" w:rsidTr="00DE114C">
        <w:trPr>
          <w:trHeight w:val="73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«Мой народ – моя гордость»:</w:t>
            </w:r>
            <w:r w:rsidR="00DE114C" w:rsidRPr="00FC49B2">
              <w:t xml:space="preserve"> военно-исторический дневник </w:t>
            </w:r>
          </w:p>
        </w:tc>
        <w:tc>
          <w:tcPr>
            <w:tcW w:w="3119" w:type="dxa"/>
          </w:tcPr>
          <w:p w:rsidR="009403A9" w:rsidRPr="00FC49B2" w:rsidRDefault="009403A9" w:rsidP="00E86DFF">
            <w:r w:rsidRPr="00FC49B2">
              <w:t>август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>Юношеская библиотека</w:t>
            </w:r>
          </w:p>
          <w:p w:rsidR="009403A9" w:rsidRPr="00FC49B2" w:rsidRDefault="009403A9" w:rsidP="00E86DFF">
            <w:r w:rsidRPr="00FC49B2">
              <w:t>им. А.Н. Ткалуна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73"/>
        </w:trPr>
        <w:tc>
          <w:tcPr>
            <w:tcW w:w="6912" w:type="dxa"/>
          </w:tcPr>
          <w:p w:rsidR="009403A9" w:rsidRPr="00FC49B2" w:rsidRDefault="009403A9" w:rsidP="00E86DFF">
            <w:r w:rsidRPr="00FC49B2">
              <w:t>«Ступеньки в мир пр</w:t>
            </w:r>
            <w:r w:rsidR="00DE114C" w:rsidRPr="00FC49B2">
              <w:t xml:space="preserve">ироды»: познавательная игра </w:t>
            </w:r>
          </w:p>
        </w:tc>
        <w:tc>
          <w:tcPr>
            <w:tcW w:w="3119" w:type="dxa"/>
          </w:tcPr>
          <w:p w:rsidR="009403A9" w:rsidRPr="00FC49B2" w:rsidRDefault="009403A9" w:rsidP="00E86DFF">
            <w:r w:rsidRPr="00FC49B2">
              <w:t>август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 xml:space="preserve">Библиотека в п. </w:t>
            </w:r>
            <w:r w:rsidR="009403A9" w:rsidRPr="00FC49B2">
              <w:t>Сосновка</w:t>
            </w:r>
          </w:p>
          <w:p w:rsidR="009403A9" w:rsidRPr="00FC49B2" w:rsidRDefault="009403A9" w:rsidP="00E86DFF"/>
        </w:tc>
      </w:tr>
      <w:tr w:rsidR="009403A9" w:rsidRPr="00FC49B2" w:rsidTr="00DE114C">
        <w:trPr>
          <w:trHeight w:val="73"/>
        </w:trPr>
        <w:tc>
          <w:tcPr>
            <w:tcW w:w="6912" w:type="dxa"/>
          </w:tcPr>
          <w:p w:rsidR="009403A9" w:rsidRPr="00FC49B2" w:rsidRDefault="009403A9" w:rsidP="00E86DFF">
            <w:r w:rsidRPr="00FC49B2">
              <w:rPr>
                <w:color w:val="000000"/>
                <w:lang w:eastAsia="en-US"/>
              </w:rPr>
              <w:t>«Моя малая Родина»:</w:t>
            </w:r>
            <w:r w:rsidR="00DE114C" w:rsidRPr="00FC49B2">
              <w:rPr>
                <w:lang w:eastAsia="en-US"/>
              </w:rPr>
              <w:t xml:space="preserve"> игра-путешествие </w:t>
            </w:r>
          </w:p>
        </w:tc>
        <w:tc>
          <w:tcPr>
            <w:tcW w:w="3119" w:type="dxa"/>
          </w:tcPr>
          <w:p w:rsidR="009403A9" w:rsidRPr="00FC49B2" w:rsidRDefault="009403A9" w:rsidP="00E86DFF">
            <w:r w:rsidRPr="00FC49B2">
              <w:t>август</w:t>
            </w:r>
          </w:p>
        </w:tc>
        <w:tc>
          <w:tcPr>
            <w:tcW w:w="3402" w:type="dxa"/>
          </w:tcPr>
          <w:p w:rsidR="009403A9" w:rsidRPr="00FC49B2" w:rsidRDefault="00E86DFF" w:rsidP="00E86DFF">
            <w:r w:rsidRPr="00FC49B2">
              <w:t xml:space="preserve">Библиотека в с. </w:t>
            </w:r>
            <w:r w:rsidR="009403A9" w:rsidRPr="00FC49B2">
              <w:t xml:space="preserve">Полноват </w:t>
            </w:r>
          </w:p>
        </w:tc>
      </w:tr>
    </w:tbl>
    <w:p w:rsidR="009403A9" w:rsidRDefault="009403A9" w:rsidP="00E86DFF">
      <w:pPr>
        <w:rPr>
          <w:b/>
        </w:rPr>
      </w:pPr>
    </w:p>
    <w:p w:rsidR="003C6C10" w:rsidRDefault="003C6C10" w:rsidP="00E86DFF">
      <w:pPr>
        <w:rPr>
          <w:b/>
        </w:rPr>
      </w:pPr>
    </w:p>
    <w:p w:rsidR="003C6C10" w:rsidRDefault="003C6C10" w:rsidP="00E86DFF">
      <w:pPr>
        <w:rPr>
          <w:b/>
        </w:rPr>
      </w:pPr>
    </w:p>
    <w:p w:rsidR="003C6C10" w:rsidRDefault="003C6C10" w:rsidP="00E86DFF">
      <w:pPr>
        <w:rPr>
          <w:b/>
        </w:rPr>
      </w:pPr>
    </w:p>
    <w:p w:rsidR="003C6C10" w:rsidRDefault="003C6C10" w:rsidP="00E86DFF">
      <w:pPr>
        <w:rPr>
          <w:b/>
        </w:rPr>
      </w:pPr>
    </w:p>
    <w:p w:rsidR="003C6C10" w:rsidRDefault="003C6C10" w:rsidP="00E86DFF">
      <w:pPr>
        <w:rPr>
          <w:b/>
        </w:rPr>
      </w:pPr>
    </w:p>
    <w:p w:rsidR="003C6C10" w:rsidRPr="00FC49B2" w:rsidRDefault="003C6C10" w:rsidP="00E86DFF">
      <w:pPr>
        <w:rPr>
          <w:b/>
        </w:rPr>
      </w:pPr>
    </w:p>
    <w:p w:rsidR="00FD5846" w:rsidRPr="00FC49B2" w:rsidRDefault="00FD5846" w:rsidP="002110D4">
      <w:pPr>
        <w:spacing w:line="276" w:lineRule="auto"/>
        <w:ind w:hanging="426"/>
        <w:jc w:val="both"/>
        <w:rPr>
          <w:i/>
          <w:color w:val="548DD4" w:themeColor="text2" w:themeTint="99"/>
        </w:rPr>
      </w:pPr>
    </w:p>
    <w:p w:rsidR="004E3C71" w:rsidRPr="00FC49B2" w:rsidRDefault="007700F4" w:rsidP="002110D4">
      <w:pPr>
        <w:spacing w:line="276" w:lineRule="auto"/>
        <w:ind w:hanging="426"/>
        <w:jc w:val="right"/>
      </w:pPr>
      <w:r w:rsidRPr="00FC49B2">
        <w:t>Исполнител</w:t>
      </w:r>
      <w:r w:rsidR="004E3C71" w:rsidRPr="00FC49B2">
        <w:t>ь</w:t>
      </w:r>
      <w:r w:rsidR="000B4570" w:rsidRPr="00FC49B2">
        <w:t>:</w:t>
      </w:r>
      <w:r w:rsidRPr="00FC49B2">
        <w:t xml:space="preserve"> За</w:t>
      </w:r>
      <w:r w:rsidR="00230612" w:rsidRPr="00FC49B2">
        <w:t>в</w:t>
      </w:r>
      <w:r w:rsidR="003C6C10">
        <w:t>едующий</w:t>
      </w:r>
      <w:r w:rsidRPr="00FC49B2">
        <w:t xml:space="preserve"> </w:t>
      </w:r>
      <w:r w:rsidR="00230612" w:rsidRPr="00FC49B2">
        <w:t xml:space="preserve">Детской </w:t>
      </w:r>
      <w:r w:rsidR="00AB44DB" w:rsidRPr="00FC49B2">
        <w:t>библиотекой</w:t>
      </w:r>
      <w:r w:rsidR="00230612" w:rsidRPr="00FC49B2">
        <w:t xml:space="preserve"> </w:t>
      </w:r>
      <w:r w:rsidRPr="00FC49B2">
        <w:t>МАУК Белоярского района</w:t>
      </w:r>
      <w:r w:rsidR="004E3C71" w:rsidRPr="00FC49B2">
        <w:t xml:space="preserve"> </w:t>
      </w:r>
    </w:p>
    <w:p w:rsidR="007700F4" w:rsidRPr="00FC49B2" w:rsidRDefault="004E3C71" w:rsidP="002110D4">
      <w:pPr>
        <w:spacing w:line="276" w:lineRule="auto"/>
        <w:ind w:hanging="426"/>
        <w:jc w:val="right"/>
      </w:pPr>
      <w:r w:rsidRPr="00FC49B2">
        <w:t xml:space="preserve">«Белоярская ЦБС» </w:t>
      </w:r>
      <w:r w:rsidR="007700F4" w:rsidRPr="00FC49B2">
        <w:t xml:space="preserve"> </w:t>
      </w:r>
      <w:r w:rsidR="005E7E35" w:rsidRPr="00FC49B2">
        <w:t xml:space="preserve">Л.В. Краснянская  </w:t>
      </w:r>
    </w:p>
    <w:p w:rsidR="004E3C71" w:rsidRPr="00FC49B2" w:rsidRDefault="005E7E35" w:rsidP="002110D4">
      <w:pPr>
        <w:spacing w:line="276" w:lineRule="auto"/>
        <w:ind w:hanging="426"/>
        <w:jc w:val="right"/>
      </w:pPr>
      <w:r w:rsidRPr="00FC49B2">
        <w:t>т</w:t>
      </w:r>
      <w:r w:rsidR="007700F4" w:rsidRPr="00FC49B2">
        <w:t xml:space="preserve">. </w:t>
      </w:r>
      <w:r w:rsidR="00230612" w:rsidRPr="00FC49B2">
        <w:t>(34670)</w:t>
      </w:r>
      <w:r w:rsidR="007700F4" w:rsidRPr="00FC49B2">
        <w:t>2-</w:t>
      </w:r>
      <w:r w:rsidR="00230612" w:rsidRPr="00FC49B2">
        <w:t>16</w:t>
      </w:r>
      <w:r w:rsidR="007700F4" w:rsidRPr="00FC49B2">
        <w:t>-</w:t>
      </w:r>
      <w:r w:rsidR="00230612" w:rsidRPr="00FC49B2">
        <w:t>97</w:t>
      </w:r>
      <w:r w:rsidR="00A65B81" w:rsidRPr="00FC49B2">
        <w:t xml:space="preserve"> </w:t>
      </w:r>
      <w:proofErr w:type="spellStart"/>
      <w:r w:rsidR="00A65B81" w:rsidRPr="00FC49B2">
        <w:t>lkrasnyanskaya</w:t>
      </w:r>
      <w:proofErr w:type="spellEnd"/>
      <w:r w:rsidR="00230612" w:rsidRPr="00FC49B2">
        <w:t xml:space="preserve"> </w:t>
      </w:r>
      <w:r w:rsidR="00E2206F" w:rsidRPr="00FC49B2">
        <w:t>@</w:t>
      </w:r>
      <w:proofErr w:type="spellStart"/>
      <w:r w:rsidR="00E2206F" w:rsidRPr="00FC49B2">
        <w:t>bellib.ru</w:t>
      </w:r>
      <w:proofErr w:type="spellEnd"/>
      <w:r w:rsidR="007700F4" w:rsidRPr="00FC49B2">
        <w:t xml:space="preserve"> </w:t>
      </w:r>
      <w:r w:rsidR="00336F3F" w:rsidRPr="00FC49B2">
        <w:t xml:space="preserve">  </w:t>
      </w:r>
      <w:hyperlink r:id="rId9" w:history="1"/>
      <w:r w:rsidRPr="00FC49B2">
        <w:t xml:space="preserve"> </w:t>
      </w:r>
      <w:r w:rsidR="00336F3F" w:rsidRPr="00FC49B2">
        <w:t xml:space="preserve"> </w:t>
      </w:r>
    </w:p>
    <w:p w:rsidR="00FC49B2" w:rsidRPr="00FC49B2" w:rsidRDefault="00FC49B2">
      <w:pPr>
        <w:spacing w:line="276" w:lineRule="auto"/>
        <w:ind w:hanging="426"/>
        <w:jc w:val="right"/>
      </w:pPr>
    </w:p>
    <w:sectPr w:rsidR="00FC49B2" w:rsidRPr="00FC49B2" w:rsidSect="002110D4">
      <w:footerReference w:type="default" r:id="rId10"/>
      <w:type w:val="continuous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2F" w:rsidRDefault="00E37E2F" w:rsidP="008F2517">
      <w:r>
        <w:separator/>
      </w:r>
    </w:p>
  </w:endnote>
  <w:endnote w:type="continuationSeparator" w:id="0">
    <w:p w:rsidR="00E37E2F" w:rsidRDefault="00E37E2F" w:rsidP="008F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1393"/>
      <w:docPartObj>
        <w:docPartGallery w:val="Page Numbers (Bottom of Page)"/>
        <w:docPartUnique/>
      </w:docPartObj>
    </w:sdtPr>
    <w:sdtContent>
      <w:p w:rsidR="00FC49B2" w:rsidRDefault="00FF0CF9">
        <w:pPr>
          <w:pStyle w:val="a8"/>
          <w:jc w:val="right"/>
        </w:pPr>
        <w:fldSimple w:instr=" PAGE   \* MERGEFORMAT ">
          <w:r w:rsidR="00D92DFE">
            <w:rPr>
              <w:noProof/>
            </w:rPr>
            <w:t>30</w:t>
          </w:r>
        </w:fldSimple>
      </w:p>
    </w:sdtContent>
  </w:sdt>
  <w:p w:rsidR="00FC49B2" w:rsidRDefault="00FC49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2F" w:rsidRDefault="00E37E2F" w:rsidP="008F2517">
      <w:r>
        <w:separator/>
      </w:r>
    </w:p>
  </w:footnote>
  <w:footnote w:type="continuationSeparator" w:id="0">
    <w:p w:rsidR="00E37E2F" w:rsidRDefault="00E37E2F" w:rsidP="008F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10"/>
    <w:multiLevelType w:val="hybridMultilevel"/>
    <w:tmpl w:val="DDAEED20"/>
    <w:lvl w:ilvl="0" w:tplc="FFFFFFFF">
      <w:start w:val="1"/>
      <w:numFmt w:val="bullet"/>
      <w:lvlText w:val="●"/>
      <w:lvlJc w:val="left"/>
      <w:pPr>
        <w:tabs>
          <w:tab w:val="num" w:pos="2421"/>
        </w:tabs>
        <w:ind w:left="2421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508"/>
        </w:tabs>
        <w:ind w:left="250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228"/>
        </w:tabs>
        <w:ind w:left="322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948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668"/>
        </w:tabs>
        <w:ind w:left="466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5388"/>
        </w:tabs>
        <w:ind w:left="538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6108"/>
        </w:tabs>
        <w:ind w:left="610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828"/>
        </w:tabs>
        <w:ind w:left="682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548"/>
        </w:tabs>
        <w:ind w:left="754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3D9528C"/>
    <w:multiLevelType w:val="hybridMultilevel"/>
    <w:tmpl w:val="312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A36ED"/>
    <w:multiLevelType w:val="hybridMultilevel"/>
    <w:tmpl w:val="4D36A0D4"/>
    <w:lvl w:ilvl="0" w:tplc="5BB47A52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003"/>
    <w:multiLevelType w:val="hybridMultilevel"/>
    <w:tmpl w:val="2A4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118A"/>
    <w:multiLevelType w:val="hybridMultilevel"/>
    <w:tmpl w:val="1AA21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149F7"/>
    <w:multiLevelType w:val="hybridMultilevel"/>
    <w:tmpl w:val="D096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7EF3"/>
    <w:multiLevelType w:val="hybridMultilevel"/>
    <w:tmpl w:val="A6E4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E0BBF"/>
    <w:multiLevelType w:val="hybridMultilevel"/>
    <w:tmpl w:val="B88ED224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A370C"/>
    <w:multiLevelType w:val="hybridMultilevel"/>
    <w:tmpl w:val="E6C6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B5A4A"/>
    <w:multiLevelType w:val="hybridMultilevel"/>
    <w:tmpl w:val="2A4401F2"/>
    <w:lvl w:ilvl="0" w:tplc="62EA16E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E132CA"/>
    <w:multiLevelType w:val="hybridMultilevel"/>
    <w:tmpl w:val="796A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1102D"/>
    <w:multiLevelType w:val="hybridMultilevel"/>
    <w:tmpl w:val="8260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72C51"/>
    <w:multiLevelType w:val="hybridMultilevel"/>
    <w:tmpl w:val="1DD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85C8F"/>
    <w:multiLevelType w:val="hybridMultilevel"/>
    <w:tmpl w:val="8FE2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83EB2"/>
    <w:multiLevelType w:val="hybridMultilevel"/>
    <w:tmpl w:val="E7649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51823"/>
    <w:multiLevelType w:val="hybridMultilevel"/>
    <w:tmpl w:val="3A40F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B11387"/>
    <w:multiLevelType w:val="hybridMultilevel"/>
    <w:tmpl w:val="4AD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B6EB4"/>
    <w:multiLevelType w:val="hybridMultilevel"/>
    <w:tmpl w:val="AF20EE1A"/>
    <w:lvl w:ilvl="0" w:tplc="17C2ED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D431C32"/>
    <w:multiLevelType w:val="hybridMultilevel"/>
    <w:tmpl w:val="E256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D61CD"/>
    <w:multiLevelType w:val="multilevel"/>
    <w:tmpl w:val="821865B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auto"/>
      </w:rPr>
    </w:lvl>
  </w:abstractNum>
  <w:abstractNum w:abstractNumId="21">
    <w:nsid w:val="30B01E24"/>
    <w:multiLevelType w:val="hybridMultilevel"/>
    <w:tmpl w:val="733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20770"/>
    <w:multiLevelType w:val="hybridMultilevel"/>
    <w:tmpl w:val="E9B6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27A5D"/>
    <w:multiLevelType w:val="hybridMultilevel"/>
    <w:tmpl w:val="36F0066C"/>
    <w:lvl w:ilvl="0" w:tplc="9B00D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4731F"/>
    <w:multiLevelType w:val="multilevel"/>
    <w:tmpl w:val="BB2030B8"/>
    <w:lvl w:ilvl="0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1800"/>
      </w:pPr>
      <w:rPr>
        <w:rFonts w:hint="default"/>
      </w:rPr>
    </w:lvl>
  </w:abstractNum>
  <w:abstractNum w:abstractNumId="25">
    <w:nsid w:val="42834AEA"/>
    <w:multiLevelType w:val="hybridMultilevel"/>
    <w:tmpl w:val="55984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AE14F5"/>
    <w:multiLevelType w:val="hybridMultilevel"/>
    <w:tmpl w:val="68865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B40F48"/>
    <w:multiLevelType w:val="multilevel"/>
    <w:tmpl w:val="DA1633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8">
    <w:nsid w:val="48C14D16"/>
    <w:multiLevelType w:val="multilevel"/>
    <w:tmpl w:val="29F2A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E3178D9"/>
    <w:multiLevelType w:val="multilevel"/>
    <w:tmpl w:val="E4985E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E5F47FA"/>
    <w:multiLevelType w:val="multilevel"/>
    <w:tmpl w:val="46EAED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31">
    <w:nsid w:val="4FCD2590"/>
    <w:multiLevelType w:val="multilevel"/>
    <w:tmpl w:val="DE421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04A668C"/>
    <w:multiLevelType w:val="hybridMultilevel"/>
    <w:tmpl w:val="C4709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0837D63"/>
    <w:multiLevelType w:val="hybridMultilevel"/>
    <w:tmpl w:val="0DD6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83D8F"/>
    <w:multiLevelType w:val="hybridMultilevel"/>
    <w:tmpl w:val="CEC6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179D9"/>
    <w:multiLevelType w:val="hybridMultilevel"/>
    <w:tmpl w:val="4DD09A0E"/>
    <w:lvl w:ilvl="0" w:tplc="7BF600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0582D30">
      <w:numFmt w:val="none"/>
      <w:lvlText w:val=""/>
      <w:lvlJc w:val="left"/>
      <w:pPr>
        <w:tabs>
          <w:tab w:val="num" w:pos="360"/>
        </w:tabs>
      </w:pPr>
    </w:lvl>
    <w:lvl w:ilvl="2" w:tplc="1A162690">
      <w:numFmt w:val="none"/>
      <w:lvlText w:val=""/>
      <w:lvlJc w:val="left"/>
      <w:pPr>
        <w:tabs>
          <w:tab w:val="num" w:pos="360"/>
        </w:tabs>
      </w:pPr>
    </w:lvl>
    <w:lvl w:ilvl="3" w:tplc="B4BC0D0E">
      <w:numFmt w:val="none"/>
      <w:lvlText w:val=""/>
      <w:lvlJc w:val="left"/>
      <w:pPr>
        <w:tabs>
          <w:tab w:val="num" w:pos="360"/>
        </w:tabs>
      </w:pPr>
    </w:lvl>
    <w:lvl w:ilvl="4" w:tplc="1E760B0A">
      <w:numFmt w:val="none"/>
      <w:lvlText w:val=""/>
      <w:lvlJc w:val="left"/>
      <w:pPr>
        <w:tabs>
          <w:tab w:val="num" w:pos="360"/>
        </w:tabs>
      </w:pPr>
    </w:lvl>
    <w:lvl w:ilvl="5" w:tplc="BD167116">
      <w:numFmt w:val="none"/>
      <w:lvlText w:val=""/>
      <w:lvlJc w:val="left"/>
      <w:pPr>
        <w:tabs>
          <w:tab w:val="num" w:pos="360"/>
        </w:tabs>
      </w:pPr>
    </w:lvl>
    <w:lvl w:ilvl="6" w:tplc="B1905284">
      <w:numFmt w:val="none"/>
      <w:lvlText w:val=""/>
      <w:lvlJc w:val="left"/>
      <w:pPr>
        <w:tabs>
          <w:tab w:val="num" w:pos="360"/>
        </w:tabs>
      </w:pPr>
    </w:lvl>
    <w:lvl w:ilvl="7" w:tplc="E9F4E43A">
      <w:numFmt w:val="none"/>
      <w:lvlText w:val=""/>
      <w:lvlJc w:val="left"/>
      <w:pPr>
        <w:tabs>
          <w:tab w:val="num" w:pos="360"/>
        </w:tabs>
      </w:pPr>
    </w:lvl>
    <w:lvl w:ilvl="8" w:tplc="45EE304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F1F60FB"/>
    <w:multiLevelType w:val="multilevel"/>
    <w:tmpl w:val="A398A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615B3040"/>
    <w:multiLevelType w:val="hybridMultilevel"/>
    <w:tmpl w:val="7016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8597F"/>
    <w:multiLevelType w:val="hybridMultilevel"/>
    <w:tmpl w:val="0D502EB4"/>
    <w:lvl w:ilvl="0" w:tplc="FD44A310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1412B8"/>
    <w:multiLevelType w:val="hybridMultilevel"/>
    <w:tmpl w:val="6336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9BD4865"/>
    <w:multiLevelType w:val="multilevel"/>
    <w:tmpl w:val="C6A6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55257E"/>
    <w:multiLevelType w:val="hybridMultilevel"/>
    <w:tmpl w:val="0662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06DA"/>
    <w:multiLevelType w:val="hybridMultilevel"/>
    <w:tmpl w:val="EC04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304DD"/>
    <w:multiLevelType w:val="hybridMultilevel"/>
    <w:tmpl w:val="6E845218"/>
    <w:lvl w:ilvl="0" w:tplc="9E269426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327F9"/>
    <w:multiLevelType w:val="hybridMultilevel"/>
    <w:tmpl w:val="D8C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F480D"/>
    <w:multiLevelType w:val="hybridMultilevel"/>
    <w:tmpl w:val="C7EC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61FF5"/>
    <w:multiLevelType w:val="hybridMultilevel"/>
    <w:tmpl w:val="64F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635C2"/>
    <w:multiLevelType w:val="hybridMultilevel"/>
    <w:tmpl w:val="77128A12"/>
    <w:lvl w:ilvl="0" w:tplc="1B20EA6A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63548E"/>
    <w:multiLevelType w:val="hybridMultilevel"/>
    <w:tmpl w:val="3ACAE5C4"/>
    <w:lvl w:ilvl="0" w:tplc="37922C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39"/>
  </w:num>
  <w:num w:numId="4">
    <w:abstractNumId w:val="11"/>
  </w:num>
  <w:num w:numId="5">
    <w:abstractNumId w:val="41"/>
  </w:num>
  <w:num w:numId="6">
    <w:abstractNumId w:val="37"/>
  </w:num>
  <w:num w:numId="7">
    <w:abstractNumId w:val="34"/>
  </w:num>
  <w:num w:numId="8">
    <w:abstractNumId w:val="2"/>
  </w:num>
  <w:num w:numId="9">
    <w:abstractNumId w:val="12"/>
  </w:num>
  <w:num w:numId="10">
    <w:abstractNumId w:val="22"/>
  </w:num>
  <w:num w:numId="11">
    <w:abstractNumId w:val="42"/>
  </w:num>
  <w:num w:numId="12">
    <w:abstractNumId w:val="29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35"/>
  </w:num>
  <w:num w:numId="18">
    <w:abstractNumId w:val="9"/>
  </w:num>
  <w:num w:numId="19">
    <w:abstractNumId w:val="25"/>
  </w:num>
  <w:num w:numId="20">
    <w:abstractNumId w:val="0"/>
  </w:num>
  <w:num w:numId="21">
    <w:abstractNumId w:val="1"/>
  </w:num>
  <w:num w:numId="22">
    <w:abstractNumId w:val="26"/>
  </w:num>
  <w:num w:numId="23">
    <w:abstractNumId w:val="4"/>
  </w:num>
  <w:num w:numId="24">
    <w:abstractNumId w:val="16"/>
  </w:num>
  <w:num w:numId="25">
    <w:abstractNumId w:val="30"/>
  </w:num>
  <w:num w:numId="26">
    <w:abstractNumId w:val="44"/>
  </w:num>
  <w:num w:numId="27">
    <w:abstractNumId w:val="23"/>
  </w:num>
  <w:num w:numId="28">
    <w:abstractNumId w:val="46"/>
  </w:num>
  <w:num w:numId="29">
    <w:abstractNumId w:val="38"/>
  </w:num>
  <w:num w:numId="30">
    <w:abstractNumId w:val="40"/>
  </w:num>
  <w:num w:numId="31">
    <w:abstractNumId w:val="18"/>
  </w:num>
  <w:num w:numId="32">
    <w:abstractNumId w:val="14"/>
  </w:num>
  <w:num w:numId="33">
    <w:abstractNumId w:val="13"/>
  </w:num>
  <w:num w:numId="34">
    <w:abstractNumId w:val="15"/>
  </w:num>
  <w:num w:numId="35">
    <w:abstractNumId w:val="48"/>
  </w:num>
  <w:num w:numId="36">
    <w:abstractNumId w:val="36"/>
  </w:num>
  <w:num w:numId="37">
    <w:abstractNumId w:val="32"/>
  </w:num>
  <w:num w:numId="38">
    <w:abstractNumId w:val="6"/>
  </w:num>
  <w:num w:numId="39">
    <w:abstractNumId w:val="19"/>
  </w:num>
  <w:num w:numId="40">
    <w:abstractNumId w:val="27"/>
  </w:num>
  <w:num w:numId="41">
    <w:abstractNumId w:val="28"/>
  </w:num>
  <w:num w:numId="42">
    <w:abstractNumId w:val="3"/>
  </w:num>
  <w:num w:numId="43">
    <w:abstractNumId w:val="24"/>
  </w:num>
  <w:num w:numId="44">
    <w:abstractNumId w:val="43"/>
  </w:num>
  <w:num w:numId="45">
    <w:abstractNumId w:val="21"/>
  </w:num>
  <w:num w:numId="46">
    <w:abstractNumId w:val="47"/>
  </w:num>
  <w:num w:numId="47">
    <w:abstractNumId w:val="31"/>
  </w:num>
  <w:num w:numId="48">
    <w:abstractNumId w:val="45"/>
  </w:num>
  <w:num w:numId="49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2D"/>
    <w:rsid w:val="0000651D"/>
    <w:rsid w:val="000134EE"/>
    <w:rsid w:val="00017C58"/>
    <w:rsid w:val="000227E3"/>
    <w:rsid w:val="0002658E"/>
    <w:rsid w:val="00036832"/>
    <w:rsid w:val="00037AD6"/>
    <w:rsid w:val="00041F92"/>
    <w:rsid w:val="00053D1F"/>
    <w:rsid w:val="00064C6C"/>
    <w:rsid w:val="0006576F"/>
    <w:rsid w:val="00071AE4"/>
    <w:rsid w:val="00076211"/>
    <w:rsid w:val="00093D60"/>
    <w:rsid w:val="000A2730"/>
    <w:rsid w:val="000A6A79"/>
    <w:rsid w:val="000B182E"/>
    <w:rsid w:val="000B2027"/>
    <w:rsid w:val="000B4570"/>
    <w:rsid w:val="000B45C0"/>
    <w:rsid w:val="000B54AE"/>
    <w:rsid w:val="000B55A4"/>
    <w:rsid w:val="000B7A90"/>
    <w:rsid w:val="000E6B0B"/>
    <w:rsid w:val="00110B87"/>
    <w:rsid w:val="00111AC0"/>
    <w:rsid w:val="00112693"/>
    <w:rsid w:val="00114DEB"/>
    <w:rsid w:val="001205AF"/>
    <w:rsid w:val="00123F37"/>
    <w:rsid w:val="00126F36"/>
    <w:rsid w:val="001320F4"/>
    <w:rsid w:val="00133C04"/>
    <w:rsid w:val="00143E4C"/>
    <w:rsid w:val="00146000"/>
    <w:rsid w:val="00153066"/>
    <w:rsid w:val="0015541B"/>
    <w:rsid w:val="00155426"/>
    <w:rsid w:val="0015790F"/>
    <w:rsid w:val="0016360F"/>
    <w:rsid w:val="0016634A"/>
    <w:rsid w:val="00167AFE"/>
    <w:rsid w:val="001767C2"/>
    <w:rsid w:val="00187EF0"/>
    <w:rsid w:val="001925BF"/>
    <w:rsid w:val="001929A1"/>
    <w:rsid w:val="001A0D97"/>
    <w:rsid w:val="001A1E66"/>
    <w:rsid w:val="001A4BCA"/>
    <w:rsid w:val="001A71A2"/>
    <w:rsid w:val="001B0289"/>
    <w:rsid w:val="001B2443"/>
    <w:rsid w:val="001B3858"/>
    <w:rsid w:val="001C7D62"/>
    <w:rsid w:val="001D0115"/>
    <w:rsid w:val="001D1B61"/>
    <w:rsid w:val="001D3FD4"/>
    <w:rsid w:val="001D7D4A"/>
    <w:rsid w:val="001F0812"/>
    <w:rsid w:val="001F403E"/>
    <w:rsid w:val="002007FD"/>
    <w:rsid w:val="00201EF8"/>
    <w:rsid w:val="00203A28"/>
    <w:rsid w:val="00207841"/>
    <w:rsid w:val="00207B12"/>
    <w:rsid w:val="002110D4"/>
    <w:rsid w:val="00213EA5"/>
    <w:rsid w:val="002304D5"/>
    <w:rsid w:val="00230612"/>
    <w:rsid w:val="00231F67"/>
    <w:rsid w:val="002361F6"/>
    <w:rsid w:val="00240425"/>
    <w:rsid w:val="00244698"/>
    <w:rsid w:val="002476E5"/>
    <w:rsid w:val="00250BCE"/>
    <w:rsid w:val="00252FBA"/>
    <w:rsid w:val="002561F5"/>
    <w:rsid w:val="00261916"/>
    <w:rsid w:val="00263ECF"/>
    <w:rsid w:val="002703B5"/>
    <w:rsid w:val="00271E25"/>
    <w:rsid w:val="002807F4"/>
    <w:rsid w:val="00282630"/>
    <w:rsid w:val="0028459F"/>
    <w:rsid w:val="00285D45"/>
    <w:rsid w:val="00287370"/>
    <w:rsid w:val="002A657C"/>
    <w:rsid w:val="002B0966"/>
    <w:rsid w:val="002B2C73"/>
    <w:rsid w:val="002B5806"/>
    <w:rsid w:val="002C1ED4"/>
    <w:rsid w:val="002C1FC1"/>
    <w:rsid w:val="002D4E94"/>
    <w:rsid w:val="002E1A7E"/>
    <w:rsid w:val="002F1F7D"/>
    <w:rsid w:val="002F4CA8"/>
    <w:rsid w:val="00311ED3"/>
    <w:rsid w:val="00314D61"/>
    <w:rsid w:val="003177F9"/>
    <w:rsid w:val="0032030F"/>
    <w:rsid w:val="00320368"/>
    <w:rsid w:val="00326315"/>
    <w:rsid w:val="0033137F"/>
    <w:rsid w:val="00333257"/>
    <w:rsid w:val="00333B8C"/>
    <w:rsid w:val="00334F31"/>
    <w:rsid w:val="00335EA8"/>
    <w:rsid w:val="00336F3F"/>
    <w:rsid w:val="00352195"/>
    <w:rsid w:val="003559BE"/>
    <w:rsid w:val="00363601"/>
    <w:rsid w:val="0037455A"/>
    <w:rsid w:val="003836F7"/>
    <w:rsid w:val="0039206A"/>
    <w:rsid w:val="003955EA"/>
    <w:rsid w:val="003A523E"/>
    <w:rsid w:val="003A7659"/>
    <w:rsid w:val="003B37F9"/>
    <w:rsid w:val="003B792E"/>
    <w:rsid w:val="003C0A72"/>
    <w:rsid w:val="003C6C10"/>
    <w:rsid w:val="003D1492"/>
    <w:rsid w:val="003D2E26"/>
    <w:rsid w:val="003D3493"/>
    <w:rsid w:val="003D6780"/>
    <w:rsid w:val="003E47AC"/>
    <w:rsid w:val="00405894"/>
    <w:rsid w:val="00411950"/>
    <w:rsid w:val="0042005F"/>
    <w:rsid w:val="004200F3"/>
    <w:rsid w:val="004222E1"/>
    <w:rsid w:val="00423A29"/>
    <w:rsid w:val="0042449E"/>
    <w:rsid w:val="00426227"/>
    <w:rsid w:val="0043380E"/>
    <w:rsid w:val="0044040A"/>
    <w:rsid w:val="00451845"/>
    <w:rsid w:val="00454A77"/>
    <w:rsid w:val="00457017"/>
    <w:rsid w:val="00476C4D"/>
    <w:rsid w:val="00480A74"/>
    <w:rsid w:val="00483FBE"/>
    <w:rsid w:val="004873BC"/>
    <w:rsid w:val="0049126F"/>
    <w:rsid w:val="004A426D"/>
    <w:rsid w:val="004C062C"/>
    <w:rsid w:val="004C0684"/>
    <w:rsid w:val="004C135B"/>
    <w:rsid w:val="004C1DD7"/>
    <w:rsid w:val="004D49F9"/>
    <w:rsid w:val="004E3C2D"/>
    <w:rsid w:val="004E3C71"/>
    <w:rsid w:val="004F5392"/>
    <w:rsid w:val="005040F7"/>
    <w:rsid w:val="00504FBF"/>
    <w:rsid w:val="005108BB"/>
    <w:rsid w:val="00513639"/>
    <w:rsid w:val="00525B12"/>
    <w:rsid w:val="005303C0"/>
    <w:rsid w:val="0055761A"/>
    <w:rsid w:val="00570D13"/>
    <w:rsid w:val="00577D07"/>
    <w:rsid w:val="005906AF"/>
    <w:rsid w:val="0059470F"/>
    <w:rsid w:val="00594B51"/>
    <w:rsid w:val="0059563E"/>
    <w:rsid w:val="005960AA"/>
    <w:rsid w:val="005B38E7"/>
    <w:rsid w:val="005B3E27"/>
    <w:rsid w:val="005B490B"/>
    <w:rsid w:val="005C1330"/>
    <w:rsid w:val="005D1F06"/>
    <w:rsid w:val="005D7934"/>
    <w:rsid w:val="005E2217"/>
    <w:rsid w:val="005E30D0"/>
    <w:rsid w:val="005E320C"/>
    <w:rsid w:val="005E588E"/>
    <w:rsid w:val="005E7E35"/>
    <w:rsid w:val="005F09CE"/>
    <w:rsid w:val="00601A4D"/>
    <w:rsid w:val="00604F30"/>
    <w:rsid w:val="006110E6"/>
    <w:rsid w:val="006136FF"/>
    <w:rsid w:val="006251D5"/>
    <w:rsid w:val="00626522"/>
    <w:rsid w:val="00630DCD"/>
    <w:rsid w:val="00632531"/>
    <w:rsid w:val="0064465B"/>
    <w:rsid w:val="00647AA7"/>
    <w:rsid w:val="006535E7"/>
    <w:rsid w:val="00656C72"/>
    <w:rsid w:val="00665F2C"/>
    <w:rsid w:val="006714C5"/>
    <w:rsid w:val="00671AB0"/>
    <w:rsid w:val="0067544A"/>
    <w:rsid w:val="006765C6"/>
    <w:rsid w:val="00676BC2"/>
    <w:rsid w:val="00692109"/>
    <w:rsid w:val="00693B8D"/>
    <w:rsid w:val="006947D8"/>
    <w:rsid w:val="006A0AD9"/>
    <w:rsid w:val="006A3A5F"/>
    <w:rsid w:val="006C3B1D"/>
    <w:rsid w:val="006C7551"/>
    <w:rsid w:val="006D183D"/>
    <w:rsid w:val="006D3057"/>
    <w:rsid w:val="006D3D32"/>
    <w:rsid w:val="006E3271"/>
    <w:rsid w:val="006F4346"/>
    <w:rsid w:val="006F5960"/>
    <w:rsid w:val="006F691A"/>
    <w:rsid w:val="007068E1"/>
    <w:rsid w:val="007302FF"/>
    <w:rsid w:val="0073471F"/>
    <w:rsid w:val="00744450"/>
    <w:rsid w:val="007505A1"/>
    <w:rsid w:val="00752266"/>
    <w:rsid w:val="007604FA"/>
    <w:rsid w:val="007620D6"/>
    <w:rsid w:val="00762515"/>
    <w:rsid w:val="007700F4"/>
    <w:rsid w:val="00771299"/>
    <w:rsid w:val="0077705D"/>
    <w:rsid w:val="00786107"/>
    <w:rsid w:val="007903F5"/>
    <w:rsid w:val="00791185"/>
    <w:rsid w:val="00791B0F"/>
    <w:rsid w:val="007A1DD4"/>
    <w:rsid w:val="007A2042"/>
    <w:rsid w:val="007A5B9B"/>
    <w:rsid w:val="007C1ECE"/>
    <w:rsid w:val="007D7482"/>
    <w:rsid w:val="007E00CB"/>
    <w:rsid w:val="007E2565"/>
    <w:rsid w:val="007E2BB1"/>
    <w:rsid w:val="007F1AE5"/>
    <w:rsid w:val="007F24E2"/>
    <w:rsid w:val="007F37AF"/>
    <w:rsid w:val="0080114A"/>
    <w:rsid w:val="00805C8C"/>
    <w:rsid w:val="00810B12"/>
    <w:rsid w:val="0081270A"/>
    <w:rsid w:val="00825A97"/>
    <w:rsid w:val="00836C41"/>
    <w:rsid w:val="00841C5C"/>
    <w:rsid w:val="00842F9C"/>
    <w:rsid w:val="00847EBD"/>
    <w:rsid w:val="00850D23"/>
    <w:rsid w:val="00860684"/>
    <w:rsid w:val="00865C41"/>
    <w:rsid w:val="00867A70"/>
    <w:rsid w:val="00876F50"/>
    <w:rsid w:val="0088025B"/>
    <w:rsid w:val="00881FD9"/>
    <w:rsid w:val="00882B2A"/>
    <w:rsid w:val="008836F9"/>
    <w:rsid w:val="008A402D"/>
    <w:rsid w:val="008D12FC"/>
    <w:rsid w:val="008D1FDD"/>
    <w:rsid w:val="008D2982"/>
    <w:rsid w:val="008E231D"/>
    <w:rsid w:val="008E53DC"/>
    <w:rsid w:val="008F2517"/>
    <w:rsid w:val="00904400"/>
    <w:rsid w:val="0090606E"/>
    <w:rsid w:val="00907B73"/>
    <w:rsid w:val="00912C84"/>
    <w:rsid w:val="009234AA"/>
    <w:rsid w:val="00924626"/>
    <w:rsid w:val="00930F5C"/>
    <w:rsid w:val="009403A9"/>
    <w:rsid w:val="00947C10"/>
    <w:rsid w:val="009559E5"/>
    <w:rsid w:val="00960009"/>
    <w:rsid w:val="00962BC9"/>
    <w:rsid w:val="00964FDC"/>
    <w:rsid w:val="00966F8D"/>
    <w:rsid w:val="009736DE"/>
    <w:rsid w:val="009753D0"/>
    <w:rsid w:val="009811EE"/>
    <w:rsid w:val="00984EA9"/>
    <w:rsid w:val="009A16C8"/>
    <w:rsid w:val="009A4F54"/>
    <w:rsid w:val="009B5314"/>
    <w:rsid w:val="009B546D"/>
    <w:rsid w:val="009D519A"/>
    <w:rsid w:val="00A112FB"/>
    <w:rsid w:val="00A13969"/>
    <w:rsid w:val="00A1459B"/>
    <w:rsid w:val="00A16657"/>
    <w:rsid w:val="00A248C7"/>
    <w:rsid w:val="00A25967"/>
    <w:rsid w:val="00A260F4"/>
    <w:rsid w:val="00A30F09"/>
    <w:rsid w:val="00A333E9"/>
    <w:rsid w:val="00A35FC6"/>
    <w:rsid w:val="00A65B81"/>
    <w:rsid w:val="00A77620"/>
    <w:rsid w:val="00A82059"/>
    <w:rsid w:val="00A86BCC"/>
    <w:rsid w:val="00A93917"/>
    <w:rsid w:val="00AA3C9B"/>
    <w:rsid w:val="00AB44DB"/>
    <w:rsid w:val="00AD4610"/>
    <w:rsid w:val="00AD52CE"/>
    <w:rsid w:val="00AD55F4"/>
    <w:rsid w:val="00AD6628"/>
    <w:rsid w:val="00AE5134"/>
    <w:rsid w:val="00AF3C63"/>
    <w:rsid w:val="00B01893"/>
    <w:rsid w:val="00B06359"/>
    <w:rsid w:val="00B0794A"/>
    <w:rsid w:val="00B17E70"/>
    <w:rsid w:val="00B31FEE"/>
    <w:rsid w:val="00B46705"/>
    <w:rsid w:val="00B53D76"/>
    <w:rsid w:val="00B64F5F"/>
    <w:rsid w:val="00B72C5C"/>
    <w:rsid w:val="00B734D3"/>
    <w:rsid w:val="00B73E91"/>
    <w:rsid w:val="00B80907"/>
    <w:rsid w:val="00B92F1A"/>
    <w:rsid w:val="00B947BC"/>
    <w:rsid w:val="00B94A59"/>
    <w:rsid w:val="00B96775"/>
    <w:rsid w:val="00BA4EEA"/>
    <w:rsid w:val="00BA66EB"/>
    <w:rsid w:val="00BA76CC"/>
    <w:rsid w:val="00BA795F"/>
    <w:rsid w:val="00BB028A"/>
    <w:rsid w:val="00BB068F"/>
    <w:rsid w:val="00BB0A19"/>
    <w:rsid w:val="00BB6CDB"/>
    <w:rsid w:val="00BB70AF"/>
    <w:rsid w:val="00BC0402"/>
    <w:rsid w:val="00BE6903"/>
    <w:rsid w:val="00BF2141"/>
    <w:rsid w:val="00C1268B"/>
    <w:rsid w:val="00C24917"/>
    <w:rsid w:val="00C3025A"/>
    <w:rsid w:val="00C30AAA"/>
    <w:rsid w:val="00C331FE"/>
    <w:rsid w:val="00C34F8E"/>
    <w:rsid w:val="00C41D38"/>
    <w:rsid w:val="00C53B05"/>
    <w:rsid w:val="00C61043"/>
    <w:rsid w:val="00C70B94"/>
    <w:rsid w:val="00C827E8"/>
    <w:rsid w:val="00C829F1"/>
    <w:rsid w:val="00C878A7"/>
    <w:rsid w:val="00CA4271"/>
    <w:rsid w:val="00CA59CE"/>
    <w:rsid w:val="00CA71FB"/>
    <w:rsid w:val="00CB238A"/>
    <w:rsid w:val="00CD3CCE"/>
    <w:rsid w:val="00CD4D64"/>
    <w:rsid w:val="00CE3858"/>
    <w:rsid w:val="00CE6C9C"/>
    <w:rsid w:val="00CF1B7B"/>
    <w:rsid w:val="00CF335A"/>
    <w:rsid w:val="00D02E03"/>
    <w:rsid w:val="00D0737F"/>
    <w:rsid w:val="00D11100"/>
    <w:rsid w:val="00D164F6"/>
    <w:rsid w:val="00D17C0D"/>
    <w:rsid w:val="00D2377C"/>
    <w:rsid w:val="00D54BC5"/>
    <w:rsid w:val="00D57895"/>
    <w:rsid w:val="00D57EA3"/>
    <w:rsid w:val="00D60D3A"/>
    <w:rsid w:val="00D66CBD"/>
    <w:rsid w:val="00D73465"/>
    <w:rsid w:val="00D84499"/>
    <w:rsid w:val="00D92DFE"/>
    <w:rsid w:val="00D93416"/>
    <w:rsid w:val="00D943A5"/>
    <w:rsid w:val="00D94AE3"/>
    <w:rsid w:val="00D964A1"/>
    <w:rsid w:val="00D97D12"/>
    <w:rsid w:val="00DA06C3"/>
    <w:rsid w:val="00DA4CD5"/>
    <w:rsid w:val="00DA7599"/>
    <w:rsid w:val="00DB22A0"/>
    <w:rsid w:val="00DB2C2A"/>
    <w:rsid w:val="00DB5596"/>
    <w:rsid w:val="00DC3B47"/>
    <w:rsid w:val="00DC4A48"/>
    <w:rsid w:val="00DE114C"/>
    <w:rsid w:val="00DE3FF4"/>
    <w:rsid w:val="00DE4C2F"/>
    <w:rsid w:val="00DE651F"/>
    <w:rsid w:val="00DF060D"/>
    <w:rsid w:val="00E211EA"/>
    <w:rsid w:val="00E2197E"/>
    <w:rsid w:val="00E2206F"/>
    <w:rsid w:val="00E2472B"/>
    <w:rsid w:val="00E3078C"/>
    <w:rsid w:val="00E30906"/>
    <w:rsid w:val="00E37E2F"/>
    <w:rsid w:val="00E4235D"/>
    <w:rsid w:val="00E45386"/>
    <w:rsid w:val="00E46168"/>
    <w:rsid w:val="00E617AD"/>
    <w:rsid w:val="00E71F52"/>
    <w:rsid w:val="00E7234B"/>
    <w:rsid w:val="00E84E24"/>
    <w:rsid w:val="00E86DFF"/>
    <w:rsid w:val="00EA01DD"/>
    <w:rsid w:val="00EA0F43"/>
    <w:rsid w:val="00EA2E72"/>
    <w:rsid w:val="00EA6BEE"/>
    <w:rsid w:val="00EB1F2A"/>
    <w:rsid w:val="00EB4F4A"/>
    <w:rsid w:val="00EC18F8"/>
    <w:rsid w:val="00EC270E"/>
    <w:rsid w:val="00EC34AE"/>
    <w:rsid w:val="00EC3C2D"/>
    <w:rsid w:val="00EC63AA"/>
    <w:rsid w:val="00ED1392"/>
    <w:rsid w:val="00EE2228"/>
    <w:rsid w:val="00EE3562"/>
    <w:rsid w:val="00EE7894"/>
    <w:rsid w:val="00F02D33"/>
    <w:rsid w:val="00F03F36"/>
    <w:rsid w:val="00F04919"/>
    <w:rsid w:val="00F12C0B"/>
    <w:rsid w:val="00F32F9B"/>
    <w:rsid w:val="00F43F13"/>
    <w:rsid w:val="00F46F70"/>
    <w:rsid w:val="00F50256"/>
    <w:rsid w:val="00F508A8"/>
    <w:rsid w:val="00F61A01"/>
    <w:rsid w:val="00F67C7F"/>
    <w:rsid w:val="00F67CE8"/>
    <w:rsid w:val="00F721D8"/>
    <w:rsid w:val="00F72245"/>
    <w:rsid w:val="00F741DF"/>
    <w:rsid w:val="00F77C00"/>
    <w:rsid w:val="00F83A41"/>
    <w:rsid w:val="00F920BC"/>
    <w:rsid w:val="00FA005E"/>
    <w:rsid w:val="00FA152C"/>
    <w:rsid w:val="00FB1A63"/>
    <w:rsid w:val="00FB1AFB"/>
    <w:rsid w:val="00FB266B"/>
    <w:rsid w:val="00FB7015"/>
    <w:rsid w:val="00FC0B23"/>
    <w:rsid w:val="00FC1B26"/>
    <w:rsid w:val="00FC49B2"/>
    <w:rsid w:val="00FD07C6"/>
    <w:rsid w:val="00FD5846"/>
    <w:rsid w:val="00FE0D9F"/>
    <w:rsid w:val="00FE5B52"/>
    <w:rsid w:val="00FF0CF9"/>
    <w:rsid w:val="00FF1789"/>
    <w:rsid w:val="00FF450F"/>
    <w:rsid w:val="00FF48A2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1AE4"/>
    <w:pPr>
      <w:keepNext/>
      <w:spacing w:after="120"/>
      <w:jc w:val="center"/>
      <w:outlineLvl w:val="1"/>
    </w:pPr>
    <w:rPr>
      <w:b/>
      <w:bCs/>
      <w:i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2D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1396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13969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1205AF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8F2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7302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302F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7700F4"/>
    <w:rPr>
      <w:color w:val="004980"/>
      <w:u w:val="single"/>
    </w:rPr>
  </w:style>
  <w:style w:type="paragraph" w:styleId="ad">
    <w:name w:val="Plain Text"/>
    <w:basedOn w:val="a"/>
    <w:link w:val="ae"/>
    <w:uiPriority w:val="99"/>
    <w:unhideWhenUsed/>
    <w:rsid w:val="005B3E27"/>
    <w:pPr>
      <w:spacing w:before="100" w:beforeAutospacing="1" w:after="100" w:afterAutospacing="1"/>
    </w:pPr>
    <w:rPr>
      <w:color w:val="000000"/>
    </w:rPr>
  </w:style>
  <w:style w:type="character" w:customStyle="1" w:styleId="ae">
    <w:name w:val="Текст Знак"/>
    <w:basedOn w:val="a0"/>
    <w:link w:val="ad"/>
    <w:uiPriority w:val="99"/>
    <w:rsid w:val="005B3E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D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1AE4"/>
    <w:rPr>
      <w:rFonts w:ascii="Times New Roman" w:eastAsia="Times New Roman" w:hAnsi="Times New Roman" w:cs="Times New Roman"/>
      <w:b/>
      <w:bCs/>
      <w:iCs/>
      <w:sz w:val="28"/>
      <w:szCs w:val="28"/>
      <w:lang w:bidi="en-US"/>
    </w:rPr>
  </w:style>
  <w:style w:type="paragraph" w:styleId="af0">
    <w:name w:val="Normal (Web)"/>
    <w:basedOn w:val="a"/>
    <w:uiPriority w:val="99"/>
    <w:rsid w:val="00CD4D64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CD4D64"/>
    <w:rPr>
      <w:i/>
      <w:iCs/>
    </w:rPr>
  </w:style>
  <w:style w:type="paragraph" w:styleId="af2">
    <w:name w:val="Body Text"/>
    <w:basedOn w:val="a"/>
    <w:link w:val="af3"/>
    <w:uiPriority w:val="99"/>
    <w:semiHidden/>
    <w:rsid w:val="000A6A79"/>
    <w:rPr>
      <w:b/>
      <w:bCs/>
    </w:rPr>
  </w:style>
  <w:style w:type="character" w:customStyle="1" w:styleId="af3">
    <w:name w:val="Основной текст Знак"/>
    <w:basedOn w:val="a0"/>
    <w:link w:val="af2"/>
    <w:uiPriority w:val="99"/>
    <w:semiHidden/>
    <w:rsid w:val="000A6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page number"/>
    <w:basedOn w:val="a0"/>
    <w:rsid w:val="006136FF"/>
  </w:style>
  <w:style w:type="paragraph" w:styleId="af5">
    <w:name w:val="footnote text"/>
    <w:basedOn w:val="a"/>
    <w:link w:val="af6"/>
    <w:uiPriority w:val="99"/>
    <w:semiHidden/>
    <w:unhideWhenUsed/>
    <w:rsid w:val="006136FF"/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136FF"/>
    <w:rPr>
      <w:rFonts w:eastAsiaTheme="minorEastAsia"/>
      <w:sz w:val="20"/>
      <w:szCs w:val="20"/>
      <w:lang w:eastAsia="ru-RU"/>
    </w:rPr>
  </w:style>
  <w:style w:type="table" w:customStyle="1" w:styleId="1">
    <w:name w:val="Светлая заливка1"/>
    <w:basedOn w:val="a1"/>
    <w:uiPriority w:val="60"/>
    <w:rsid w:val="006136FF"/>
    <w:pPr>
      <w:spacing w:after="0" w:line="240" w:lineRule="auto"/>
      <w:ind w:firstLine="709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6136FF"/>
  </w:style>
  <w:style w:type="character" w:customStyle="1" w:styleId="c1">
    <w:name w:val="c1"/>
    <w:basedOn w:val="a0"/>
    <w:rsid w:val="006136FF"/>
  </w:style>
  <w:style w:type="character" w:styleId="af7">
    <w:name w:val="Strong"/>
    <w:uiPriority w:val="22"/>
    <w:qFormat/>
    <w:rsid w:val="006136FF"/>
    <w:rPr>
      <w:b/>
      <w:bCs/>
    </w:rPr>
  </w:style>
  <w:style w:type="character" w:customStyle="1" w:styleId="c14c46">
    <w:name w:val="c14 c46"/>
    <w:basedOn w:val="a0"/>
    <w:rsid w:val="006136FF"/>
  </w:style>
  <w:style w:type="character" w:customStyle="1" w:styleId="a7">
    <w:name w:val="Без интервала Знак"/>
    <w:basedOn w:val="a0"/>
    <w:link w:val="a6"/>
    <w:uiPriority w:val="1"/>
    <w:rsid w:val="00940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im@bel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7C6F-8F44-4877-AC41-C9D1B9B6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</dc:creator>
  <cp:keywords/>
  <dc:description/>
  <cp:lastModifiedBy>tstarikova</cp:lastModifiedBy>
  <cp:revision>132</cp:revision>
  <cp:lastPrinted>2017-01-20T05:22:00Z</cp:lastPrinted>
  <dcterms:created xsi:type="dcterms:W3CDTF">2011-01-12T17:02:00Z</dcterms:created>
  <dcterms:modified xsi:type="dcterms:W3CDTF">2017-01-25T04:28:00Z</dcterms:modified>
</cp:coreProperties>
</file>